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652A9" w:rsidP="00D31086">
      <w:pPr>
        <w:tabs>
          <w:tab w:val="left" w:pos="5400"/>
        </w:tabs>
        <w:jc w:val="right"/>
      </w:pPr>
      <w:r>
        <w:t>TIE. 05</w:t>
      </w:r>
      <w:r w:rsidR="00F60F66">
        <w:t>6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B652A9" w:rsidRPr="004421EF" w:rsidRDefault="00B652A9" w:rsidP="00B652A9">
            <w:pPr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</w:t>
            </w:r>
            <w:r>
              <w:rPr>
                <w:b/>
                <w:lang w:eastAsia="x-none"/>
              </w:rPr>
              <w:t>apra</w:t>
            </w:r>
            <w:r>
              <w:rPr>
                <w:b/>
                <w:lang w:eastAsia="x-none"/>
              </w:rPr>
              <w:t>wa</w:t>
            </w:r>
            <w:r>
              <w:rPr>
                <w:b/>
                <w:lang w:eastAsia="x-none"/>
              </w:rPr>
              <w:t xml:space="preserve"> aparatu USG typ </w:t>
            </w:r>
            <w:proofErr w:type="spellStart"/>
            <w:r>
              <w:rPr>
                <w:b/>
                <w:lang w:eastAsia="x-none"/>
              </w:rPr>
              <w:t>Voluson</w:t>
            </w:r>
            <w:proofErr w:type="spellEnd"/>
            <w:r>
              <w:rPr>
                <w:b/>
                <w:lang w:eastAsia="x-none"/>
              </w:rPr>
              <w:t xml:space="preserve"> S6  + głowicy </w:t>
            </w:r>
            <w:proofErr w:type="spellStart"/>
            <w:r>
              <w:rPr>
                <w:b/>
                <w:lang w:eastAsia="x-none"/>
              </w:rPr>
              <w:t>endovaginalnej</w:t>
            </w:r>
            <w:proofErr w:type="spellEnd"/>
            <w:r>
              <w:rPr>
                <w:b/>
                <w:lang w:eastAsia="x-none"/>
              </w:rPr>
              <w:t xml:space="preserve"> E8C</w:t>
            </w:r>
          </w:p>
          <w:p w:rsidR="00EC175F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D4F55" w:rsidRDefault="00F60F66" w:rsidP="00ED4F55">
            <w:pPr>
              <w:spacing w:line="276" w:lineRule="auto"/>
              <w:ind w:left="214"/>
              <w:jc w:val="both"/>
            </w:pPr>
            <w:r>
              <w:t>- naprawa</w:t>
            </w:r>
          </w:p>
          <w:p w:rsidR="00EC175F" w:rsidRPr="002E1AF4" w:rsidRDefault="00EC175F" w:rsidP="00B652A9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C175F" w:rsidRPr="002E1AF4" w:rsidRDefault="00EC175F" w:rsidP="00B652A9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869" w:rsidRDefault="00E97869" w:rsidP="00D31086">
      <w:r>
        <w:separator/>
      </w:r>
    </w:p>
  </w:endnote>
  <w:endnote w:type="continuationSeparator" w:id="0">
    <w:p w:rsidR="00E97869" w:rsidRDefault="00E97869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869" w:rsidRDefault="00E97869" w:rsidP="00D31086">
      <w:r>
        <w:separator/>
      </w:r>
    </w:p>
  </w:footnote>
  <w:footnote w:type="continuationSeparator" w:id="0">
    <w:p w:rsidR="00E97869" w:rsidRDefault="00E97869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317BC"/>
    <w:rsid w:val="00272D35"/>
    <w:rsid w:val="0030241C"/>
    <w:rsid w:val="00312EE1"/>
    <w:rsid w:val="004722DA"/>
    <w:rsid w:val="00481BE8"/>
    <w:rsid w:val="006E15D3"/>
    <w:rsid w:val="00771203"/>
    <w:rsid w:val="007C6155"/>
    <w:rsid w:val="008C6D13"/>
    <w:rsid w:val="0099112A"/>
    <w:rsid w:val="00B26FD1"/>
    <w:rsid w:val="00B372C6"/>
    <w:rsid w:val="00B43B0E"/>
    <w:rsid w:val="00B651AA"/>
    <w:rsid w:val="00B652A9"/>
    <w:rsid w:val="00B8435B"/>
    <w:rsid w:val="00BE4254"/>
    <w:rsid w:val="00CC058A"/>
    <w:rsid w:val="00CF3D44"/>
    <w:rsid w:val="00D31086"/>
    <w:rsid w:val="00DE166A"/>
    <w:rsid w:val="00E36705"/>
    <w:rsid w:val="00E465CC"/>
    <w:rsid w:val="00E61A55"/>
    <w:rsid w:val="00E97869"/>
    <w:rsid w:val="00EC175F"/>
    <w:rsid w:val="00ED4F55"/>
    <w:rsid w:val="00F179E8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0847D-BAB5-4FA4-B65B-85BD36D2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2023-05-05T07:21:00Z</cp:lastPrinted>
  <dcterms:created xsi:type="dcterms:W3CDTF">2023-05-05T07:24:00Z</dcterms:created>
  <dcterms:modified xsi:type="dcterms:W3CDTF">2023-05-05T07:24:00Z</dcterms:modified>
</cp:coreProperties>
</file>