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8" w:rsidRPr="003A339E" w:rsidRDefault="00CE1FAE" w:rsidP="00334879">
      <w:pPr>
        <w:spacing w:after="0" w:line="259" w:lineRule="auto"/>
        <w:ind w:left="0" w:right="963" w:firstLine="0"/>
        <w:rPr>
          <w:color w:val="auto"/>
        </w:rPr>
      </w:pPr>
      <w:r w:rsidRPr="003A339E">
        <w:rPr>
          <w:sz w:val="18"/>
        </w:rPr>
        <w:t xml:space="preserve"> </w:t>
      </w:r>
    </w:p>
    <w:p w:rsidR="00A30881" w:rsidRPr="003A339E" w:rsidRDefault="00CE1FAE">
      <w:pPr>
        <w:spacing w:after="0" w:line="259" w:lineRule="auto"/>
        <w:ind w:left="10" w:right="1082"/>
        <w:jc w:val="right"/>
        <w:rPr>
          <w:color w:val="auto"/>
        </w:rPr>
      </w:pPr>
      <w:r w:rsidRPr="003A339E">
        <w:rPr>
          <w:i/>
          <w:color w:val="auto"/>
        </w:rPr>
        <w:t xml:space="preserve">Załącznik nr 1 do SIWZ </w:t>
      </w:r>
    </w:p>
    <w:p w:rsidR="00A30881" w:rsidRPr="003A339E" w:rsidRDefault="00CE1FAE">
      <w:pPr>
        <w:spacing w:after="54" w:line="259" w:lineRule="auto"/>
        <w:ind w:left="0" w:right="1036" w:firstLine="0"/>
        <w:jc w:val="right"/>
        <w:rPr>
          <w:color w:val="auto"/>
        </w:rPr>
      </w:pPr>
      <w:r w:rsidRPr="003A339E">
        <w:rPr>
          <w:i/>
          <w:color w:val="auto"/>
        </w:rPr>
        <w:t xml:space="preserve"> </w:t>
      </w:r>
    </w:p>
    <w:p w:rsidR="00A30881" w:rsidRPr="003A339E" w:rsidRDefault="00CE1FAE" w:rsidP="002B09F2">
      <w:pPr>
        <w:pStyle w:val="Nagwek1"/>
        <w:spacing w:after="52"/>
        <w:rPr>
          <w:color w:val="auto"/>
        </w:rPr>
      </w:pPr>
      <w:r w:rsidRPr="003A339E">
        <w:rPr>
          <w:color w:val="auto"/>
        </w:rPr>
        <w:t xml:space="preserve">OPIS PRZEDMIOTU ZAMÓWIENIA </w:t>
      </w:r>
      <w:r w:rsidRPr="003A339E">
        <w:rPr>
          <w:b w:val="0"/>
          <w:i/>
          <w:color w:val="auto"/>
          <w:sz w:val="32"/>
        </w:rPr>
        <w:t xml:space="preserve"> </w:t>
      </w:r>
      <w:r w:rsidR="00334879" w:rsidRPr="00334879">
        <w:rPr>
          <w:b w:val="0"/>
          <w:color w:val="auto"/>
          <w:szCs w:val="24"/>
        </w:rPr>
        <w:t>(po zmianie)</w:t>
      </w:r>
    </w:p>
    <w:p w:rsidR="00B452BD" w:rsidRPr="003A339E" w:rsidRDefault="00CE1FAE" w:rsidP="00EC5F92">
      <w:pPr>
        <w:spacing w:after="21" w:line="259" w:lineRule="auto"/>
        <w:ind w:left="0" w:right="1036" w:firstLine="0"/>
        <w:jc w:val="right"/>
        <w:rPr>
          <w:color w:val="auto"/>
        </w:rPr>
      </w:pPr>
      <w:r w:rsidRPr="003A339E">
        <w:rPr>
          <w:i/>
          <w:color w:val="auto"/>
        </w:rPr>
        <w:t xml:space="preserve"> </w:t>
      </w:r>
    </w:p>
    <w:p w:rsidR="00B452BD" w:rsidRPr="003A339E" w:rsidRDefault="00B452BD" w:rsidP="00B452BD">
      <w:pPr>
        <w:suppressAutoHyphens/>
        <w:contextualSpacing/>
        <w:jc w:val="center"/>
        <w:rPr>
          <w:b/>
          <w:bCs/>
          <w:iCs/>
          <w:u w:val="single"/>
          <w:lang w:eastAsia="ar-SA"/>
        </w:rPr>
      </w:pPr>
      <w:r w:rsidRPr="003A339E">
        <w:rPr>
          <w:b/>
          <w:bCs/>
          <w:iCs/>
          <w:u w:val="single"/>
          <w:lang w:eastAsia="ar-SA"/>
        </w:rPr>
        <w:t>W przypadku, gdy Wykonawca nie wypełni kolumny „</w:t>
      </w:r>
      <w:r w:rsidRPr="003A339E">
        <w:rPr>
          <w:rFonts w:eastAsia="Courier New"/>
          <w:b/>
          <w:kern w:val="1"/>
          <w:u w:val="single"/>
          <w:lang w:eastAsia="ar-SA"/>
        </w:rPr>
        <w:t xml:space="preserve">Parametry oferowane, wypełnia </w:t>
      </w:r>
      <w:r w:rsidR="00EC5F92" w:rsidRPr="003A339E">
        <w:rPr>
          <w:rFonts w:eastAsia="Courier New"/>
          <w:b/>
          <w:kern w:val="1"/>
          <w:u w:val="single"/>
          <w:lang w:eastAsia="ar-SA"/>
        </w:rPr>
        <w:t xml:space="preserve">wykonawca wpisując Tak lub NIE  </w:t>
      </w:r>
      <w:r w:rsidRPr="003A339E">
        <w:rPr>
          <w:rFonts w:eastAsia="Courier New"/>
          <w:b/>
          <w:kern w:val="1"/>
          <w:u w:val="single"/>
          <w:lang w:eastAsia="ar-SA"/>
        </w:rPr>
        <w:t>i opis (jeśli wymagany)</w:t>
      </w:r>
      <w:r w:rsidRPr="003A339E">
        <w:rPr>
          <w:b/>
          <w:bCs/>
          <w:iCs/>
          <w:u w:val="single"/>
          <w:lang w:eastAsia="ar-SA"/>
        </w:rPr>
        <w:t xml:space="preserve">” Zamawiający uzna, że urządzenie  spełnia wymagania określone </w:t>
      </w:r>
      <w:r w:rsidR="00EC5F92" w:rsidRPr="003A339E">
        <w:rPr>
          <w:b/>
          <w:bCs/>
          <w:iCs/>
          <w:u w:val="single"/>
          <w:lang w:eastAsia="ar-SA"/>
        </w:rPr>
        <w:t xml:space="preserve"> </w:t>
      </w:r>
      <w:r w:rsidRPr="003A339E">
        <w:rPr>
          <w:b/>
          <w:bCs/>
          <w:iCs/>
          <w:u w:val="single"/>
          <w:lang w:eastAsia="ar-SA"/>
        </w:rPr>
        <w:t>w Opisie Przedmiotu Zamówienia.</w:t>
      </w:r>
    </w:p>
    <w:p w:rsidR="00EC5F92" w:rsidRPr="003A339E" w:rsidRDefault="00EC5F92" w:rsidP="00EC5F92">
      <w:pPr>
        <w:suppressAutoHyphens/>
        <w:ind w:left="0" w:firstLine="0"/>
        <w:contextualSpacing/>
        <w:rPr>
          <w:b/>
          <w:bCs/>
          <w:iCs/>
          <w:lang w:eastAsia="ar-SA"/>
        </w:rPr>
      </w:pPr>
    </w:p>
    <w:p w:rsidR="00007A36" w:rsidRDefault="00007A36" w:rsidP="00B452BD">
      <w:pPr>
        <w:suppressAutoHyphens/>
        <w:contextualSpacing/>
        <w:rPr>
          <w:b/>
          <w:bCs/>
          <w:iCs/>
          <w:lang w:eastAsia="ar-SA"/>
        </w:rPr>
      </w:pPr>
    </w:p>
    <w:p w:rsidR="002B09F2" w:rsidRDefault="002B09F2" w:rsidP="002B09F2">
      <w:pPr>
        <w:suppressAutoHyphens/>
        <w:ind w:left="0" w:firstLine="0"/>
        <w:contextualSpacing/>
        <w:rPr>
          <w:b/>
          <w:bCs/>
          <w:iCs/>
          <w:lang w:eastAsia="ar-SA"/>
        </w:rPr>
      </w:pP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>Część 3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 xml:space="preserve">Respirator 3 szt. 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>Nazwa urządzenia /model: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>Producent: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>Kraj pochodzenia: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  <w:r w:rsidRPr="003A339E">
        <w:rPr>
          <w:b/>
          <w:bCs/>
          <w:iCs/>
          <w:lang w:eastAsia="ar-SA"/>
        </w:rPr>
        <w:t>Rok produkcji:</w:t>
      </w:r>
    </w:p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</w:p>
    <w:tbl>
      <w:tblPr>
        <w:tblW w:w="11199" w:type="dxa"/>
        <w:tblInd w:w="-572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1843"/>
      </w:tblGrid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0"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b/>
                <w:lang w:eastAsia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b/>
                <w:lang w:eastAsia="ar-SA"/>
              </w:rPr>
              <w:t>Wymagane parametry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b/>
              </w:rPr>
              <w:t>Parametry</w:t>
            </w:r>
          </w:p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b/>
                <w:lang w:eastAsia="ar-SA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0" w:hanging="65"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rFonts w:eastAsia="Courier New"/>
                <w:b/>
                <w:kern w:val="1"/>
                <w:lang w:eastAsia="ar-SA"/>
              </w:rPr>
              <w:t>Parametry oferowane, wypełnia wykonawca wpisując Tak lub</w:t>
            </w:r>
            <w:r w:rsidR="00EC5F92" w:rsidRPr="003A339E">
              <w:rPr>
                <w:rFonts w:eastAsia="Courier New"/>
                <w:b/>
                <w:kern w:val="1"/>
                <w:lang w:eastAsia="ar-SA"/>
              </w:rPr>
              <w:t xml:space="preserve"> NIE </w:t>
            </w:r>
            <w:r w:rsidRPr="003A339E">
              <w:rPr>
                <w:rFonts w:eastAsia="Courier New"/>
                <w:b/>
                <w:kern w:val="1"/>
                <w:lang w:eastAsia="ar-SA"/>
              </w:rPr>
              <w:t>i opis (jeśli wymagany)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bCs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Respirator przeznaczony do zastosowania na Oddziale Intensywnej Terapii dla pacjentów z niewydolnością oddechową różnego pochodzenia.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B452BD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3A339E">
              <w:rPr>
                <w:b/>
                <w:bCs/>
                <w:lang w:eastAsia="ar-SA"/>
              </w:rPr>
              <w:t>Wymagania ogólne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bCs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Respirator stacjonarny dla dorosłych i dzieci powyżej 4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Zasilanie gazowe w tlen z centralnej instalacji, minimalny zakres 2,8 do 6,0 bar.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Zasilanie gazowe w sprężone powietrze z centralnej instalacji, minimalny zakres 2,8 do 6,0 bar. Respirator musi mieć możliwość podłączenia do centralnej instalacji sprężonego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Respirator na podstawie jezdnej, min dwa kółka wyposażone w blokadę.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Zasilanie AC 100-240 V 50 </w:t>
            </w:r>
            <w:proofErr w:type="spellStart"/>
            <w:r w:rsidRPr="003A339E">
              <w:rPr>
                <w:lang w:eastAsia="ar-SA"/>
              </w:rPr>
              <w:t>Hz</w:t>
            </w:r>
            <w:proofErr w:type="spellEnd"/>
            <w:r w:rsidRPr="003A339E">
              <w:rPr>
                <w:lang w:eastAsia="ar-SA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Awaryjne zasilanie respiratora z akumulatora wewnętrznego min. 90 minut.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TAK,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89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B452BD">
            <w:pPr>
              <w:suppressAutoHyphens/>
              <w:contextualSpacing/>
              <w:jc w:val="center"/>
              <w:rPr>
                <w:lang w:eastAsia="ar-SA"/>
              </w:rPr>
            </w:pPr>
            <w:r w:rsidRPr="003A339E">
              <w:rPr>
                <w:b/>
                <w:lang w:eastAsia="ar-SA"/>
              </w:rPr>
              <w:t>Tryby wentylacji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V-A/C Wentylacja kontrolowana objętością.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P-A/C Wentylacja kontrolowana ciśnieniem.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PRVC Wentylacja ciśnieniowo kontrolowana z docelową objętością oddechową.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CMV/ </w:t>
            </w:r>
            <w:proofErr w:type="spellStart"/>
            <w:r w:rsidRPr="003A339E">
              <w:rPr>
                <w:lang w:eastAsia="ar-SA"/>
              </w:rPr>
              <w:t>Assist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val="en-US" w:eastAsia="ar-SA"/>
              </w:rPr>
            </w:pPr>
            <w:r w:rsidRPr="003A339E">
              <w:rPr>
                <w:lang w:val="en-US" w:eastAsia="ar-SA"/>
              </w:rPr>
              <w:t>V-SIMV, P-SIMV, PRVC-SIMV.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CPAP/PSV.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Wdech manualny. Respirator musi mieć możliwość na żądanie podania przez lekarza mechanicznego oddechu o ustalonych parametrach.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Oddech spontaniczny.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Westchnienia automatyczne z regulacją parametrów.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Wentylacja spontaniczna na dwóch poziomach ciśnienia typu: BIPAP, </w:t>
            </w:r>
            <w:proofErr w:type="spellStart"/>
            <w:r w:rsidRPr="003A339E">
              <w:rPr>
                <w:lang w:eastAsia="ar-SA"/>
              </w:rPr>
              <w:t>Bilevel</w:t>
            </w:r>
            <w:proofErr w:type="spellEnd"/>
            <w:r w:rsidRPr="003A339E">
              <w:rPr>
                <w:lang w:eastAsia="ar-SA"/>
              </w:rPr>
              <w:t xml:space="preserve">, </w:t>
            </w:r>
            <w:proofErr w:type="spellStart"/>
            <w:r w:rsidRPr="003A339E">
              <w:rPr>
                <w:lang w:eastAsia="ar-SA"/>
              </w:rPr>
              <w:t>DuoLevel</w:t>
            </w:r>
            <w:proofErr w:type="spellEnd"/>
            <w:r w:rsidRPr="003A339E">
              <w:rPr>
                <w:lang w:eastAsia="ar-SA"/>
              </w:rPr>
              <w:t>, SPAP  lub podobne.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Adaptacyjny tryb wentylacji w zamkniętej pętli oddechowej wg wzoru </w:t>
            </w:r>
            <w:proofErr w:type="spellStart"/>
            <w:r w:rsidRPr="003A339E">
              <w:rPr>
                <w:lang w:eastAsia="ar-SA"/>
              </w:rPr>
              <w:t>Otis'a</w:t>
            </w:r>
            <w:proofErr w:type="spellEnd"/>
            <w:r w:rsidRPr="003A339E">
              <w:rPr>
                <w:lang w:eastAsia="ar-SA"/>
              </w:rPr>
              <w:t xml:space="preserve"> dla pacjentów aktywnych i pasywnych oddechowo lub wentylacja stymulowana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z nerwu przeponowego NAVA.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APRV.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Możliwość rozbudowy o automatyczną próbę oddechu spontanicznego pacjenta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 xml:space="preserve">z kryterium zatrzymania próby. Jednoczesna prezentacja mini trendów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 xml:space="preserve">min. </w:t>
            </w:r>
            <w:proofErr w:type="spellStart"/>
            <w:r w:rsidRPr="003A339E">
              <w:rPr>
                <w:lang w:eastAsia="ar-SA"/>
              </w:rPr>
              <w:t>TVe</w:t>
            </w:r>
            <w:proofErr w:type="spellEnd"/>
            <w:r w:rsidRPr="003A339E">
              <w:rPr>
                <w:lang w:eastAsia="ar-SA"/>
              </w:rPr>
              <w:t xml:space="preserve">/IBW, </w:t>
            </w:r>
            <w:proofErr w:type="spellStart"/>
            <w:r w:rsidRPr="003A339E">
              <w:rPr>
                <w:lang w:eastAsia="ar-SA"/>
              </w:rPr>
              <w:t>fspn</w:t>
            </w:r>
            <w:proofErr w:type="spellEnd"/>
            <w:r w:rsidRPr="003A339E">
              <w:rPr>
                <w:lang w:eastAsia="ar-SA"/>
              </w:rPr>
              <w:t xml:space="preserve">, </w:t>
            </w:r>
            <w:proofErr w:type="spellStart"/>
            <w:r w:rsidRPr="003A339E">
              <w:rPr>
                <w:lang w:eastAsia="ar-SA"/>
              </w:rPr>
              <w:t>MVe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Możliwość rozbudowy o funkcje noworodkowe i tryb </w:t>
            </w:r>
            <w:proofErr w:type="spellStart"/>
            <w:r w:rsidRPr="003A339E">
              <w:rPr>
                <w:lang w:eastAsia="ar-SA"/>
              </w:rPr>
              <w:t>nCPAP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Wentylacja nieinwazyjna NIV.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Wentylacja awaryjna przy bezdechu z regulowanym czasem bezdechu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z możliwością wyboru wentylacji objętościowej lub ciśnieniowej.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Funkcja wstrzymania na wdechu min. do 20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Funkcja wstrzymania na wydechu min. do 20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Funkcja </w:t>
            </w:r>
            <w:proofErr w:type="spellStart"/>
            <w:r w:rsidRPr="003A339E">
              <w:rPr>
                <w:lang w:eastAsia="ar-SA"/>
              </w:rPr>
              <w:t>natlenowania</w:t>
            </w:r>
            <w:proofErr w:type="spellEnd"/>
            <w:r w:rsidRPr="003A339E">
              <w:rPr>
                <w:lang w:eastAsia="ar-SA"/>
              </w:rPr>
              <w:t xml:space="preserve"> z możliwością regulacji FiO2 i automatycznego rozpoznawania odłączenia i podłączenia pacjenta przy czynności odsysania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z dróg oddechowych z zatrzymaniem pracy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Automatyczna kompensacja oporów rurki intubacyjnej i </w:t>
            </w:r>
            <w:proofErr w:type="spellStart"/>
            <w:r w:rsidRPr="003A339E">
              <w:rPr>
                <w:lang w:eastAsia="ar-SA"/>
              </w:rPr>
              <w:t>tracheostomijnej</w:t>
            </w:r>
            <w:proofErr w:type="spellEnd"/>
            <w:r w:rsidRPr="003A339E">
              <w:rPr>
                <w:lang w:eastAsia="ar-SA"/>
              </w:rPr>
              <w:t xml:space="preserve">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z ustawieniem średnicy rurki i wielkości procentowej kompensacji.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Automatyczna kompensacja nieszczelności przy wentylacji nieinwazyjnej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i inwazyjnej.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Funkcja tlenoterapii (nie będąca trybem wentylacji) umożliwiająca podaż pacjentowi mieszanki powietrze/O2 o określonym - regulowanym przez użytkownika poziomie przepływu min. do 60 l/min. oraz wartości FiO2.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Graficzna prezentacja płuc pacjenta wraz z prezentacją wartościami cyfrowych podatności i oporów oraz min. dwóch trendów mierzonych parametrów.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rozbudowy o tryb wentylacji CPRV przy resuscytacji krążeniowo-oddechowej.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19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9C77FC">
            <w:pPr>
              <w:numPr>
                <w:ilvl w:val="3"/>
                <w:numId w:val="83"/>
              </w:num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3A339E">
              <w:rPr>
                <w:b/>
                <w:lang w:eastAsia="ar-SA"/>
              </w:rPr>
              <w:t>Parametry regulowane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Częstość oddechów </w:t>
            </w:r>
            <w:r w:rsidRPr="003A339E">
              <w:rPr>
                <w:bCs/>
                <w:lang w:eastAsia="ar-SA"/>
              </w:rPr>
              <w:t xml:space="preserve">minimalny zakres 1–100 </w:t>
            </w:r>
            <w:proofErr w:type="spellStart"/>
            <w:r w:rsidRPr="003A339E">
              <w:rPr>
                <w:bCs/>
                <w:lang w:eastAsia="ar-SA"/>
              </w:rPr>
              <w:t>odd</w:t>
            </w:r>
            <w:proofErr w:type="spellEnd"/>
            <w:r w:rsidRPr="003A339E">
              <w:rPr>
                <w:bCs/>
                <w:lang w:eastAsia="ar-SA"/>
              </w:rPr>
              <w:t>./min.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Objętość pojedynczego oddechu </w:t>
            </w:r>
            <w:r w:rsidRPr="003A339E">
              <w:rPr>
                <w:bCs/>
                <w:lang w:eastAsia="ar-SA"/>
              </w:rPr>
              <w:t>minimalny zakres 20– 2500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Przepływ wdechowy </w:t>
            </w:r>
            <w:r w:rsidRPr="003A339E">
              <w:rPr>
                <w:bCs/>
                <w:lang w:eastAsia="ar-SA"/>
              </w:rPr>
              <w:t>minimalny zakres 6 – 160 l/min.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Czas wdechu minimalny zakres 0,1 – 10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I:E minimalny zakres 4:1 – 1:10.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wyboru parametrów zależnych tzn. czasu wdechu lub stosunku wdechu do wydechu.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Stężenie tlenu w mieszaninie oddechowej regulowane płynnie w zakresie 21 – 100%.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Ciśnienie wdechowe </w:t>
            </w:r>
            <w:proofErr w:type="spellStart"/>
            <w:r w:rsidRPr="003A339E">
              <w:rPr>
                <w:lang w:eastAsia="ar-SA"/>
              </w:rPr>
              <w:t>Pinsp</w:t>
            </w:r>
            <w:proofErr w:type="spellEnd"/>
            <w:r w:rsidRPr="003A339E">
              <w:rPr>
                <w:lang w:eastAsia="ar-SA"/>
              </w:rPr>
              <w:t xml:space="preserve"> minimalny zakres 2 – 95 cmH</w:t>
            </w:r>
            <w:r w:rsidRPr="003A339E">
              <w:rPr>
                <w:vertAlign w:val="subscript"/>
                <w:lang w:eastAsia="ar-SA"/>
              </w:rPr>
              <w:t>2</w:t>
            </w:r>
            <w:r w:rsidRPr="003A339E">
              <w:rPr>
                <w:lang w:eastAsia="ar-SA"/>
              </w:rPr>
              <w:t>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Ciśnienie wspomagania </w:t>
            </w:r>
            <w:proofErr w:type="spellStart"/>
            <w:r w:rsidRPr="003A339E">
              <w:rPr>
                <w:lang w:eastAsia="ar-SA"/>
              </w:rPr>
              <w:t>Psupp</w:t>
            </w:r>
            <w:proofErr w:type="spellEnd"/>
            <w:r w:rsidRPr="003A339E">
              <w:rPr>
                <w:lang w:eastAsia="ar-SA"/>
              </w:rPr>
              <w:t xml:space="preserve"> minimalny zakres  0 – 95 cmH</w:t>
            </w:r>
            <w:r w:rsidRPr="003A339E">
              <w:rPr>
                <w:vertAlign w:val="subscript"/>
                <w:lang w:eastAsia="ar-SA"/>
              </w:rPr>
              <w:t>2</w:t>
            </w:r>
            <w:r w:rsidRPr="003A339E">
              <w:rPr>
                <w:lang w:eastAsia="ar-SA"/>
              </w:rPr>
              <w:t>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PEEP minimalny zakres  0 – 50 cmH</w:t>
            </w:r>
            <w:r w:rsidRPr="003A339E">
              <w:rPr>
                <w:vertAlign w:val="subscript"/>
                <w:lang w:eastAsia="ar-SA"/>
              </w:rPr>
              <w:t>2</w:t>
            </w:r>
            <w:r w:rsidRPr="003A339E">
              <w:rPr>
                <w:lang w:eastAsia="ar-SA"/>
              </w:rPr>
              <w:t>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Wysoki poziom ciśnienia przy wentylacji typu BIPAP, BILEVEL, </w:t>
            </w:r>
            <w:proofErr w:type="spellStart"/>
            <w:r w:rsidRPr="003A339E">
              <w:rPr>
                <w:lang w:eastAsia="ar-SA"/>
              </w:rPr>
              <w:t>DuoLevel</w:t>
            </w:r>
            <w:proofErr w:type="spellEnd"/>
            <w:r w:rsidRPr="003A339E">
              <w:rPr>
                <w:lang w:eastAsia="ar-SA"/>
              </w:rPr>
              <w:t>, SPAP, APRV. Wymagany zakres minimalny: 0-80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Niski poziom ciśnienia przy wentylacji typu BIPAP, BILEVEL, </w:t>
            </w:r>
            <w:proofErr w:type="spellStart"/>
            <w:r w:rsidRPr="003A339E">
              <w:rPr>
                <w:lang w:eastAsia="ar-SA"/>
              </w:rPr>
              <w:t>DuoLevel</w:t>
            </w:r>
            <w:proofErr w:type="spellEnd"/>
            <w:r w:rsidRPr="003A339E">
              <w:rPr>
                <w:lang w:eastAsia="ar-SA"/>
              </w:rPr>
              <w:t>, SPAP, APRV. Wymagany zakres minimalny: 0-50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Czas wysokiego poziomu ciśnienia przy wentylacji typu BIPAP, BILEVEL, </w:t>
            </w:r>
            <w:proofErr w:type="spellStart"/>
            <w:r w:rsidRPr="003A339E">
              <w:rPr>
                <w:lang w:eastAsia="ar-SA"/>
              </w:rPr>
              <w:t>DuoLevel</w:t>
            </w:r>
            <w:proofErr w:type="spellEnd"/>
            <w:r w:rsidRPr="003A339E">
              <w:rPr>
                <w:lang w:eastAsia="ar-SA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0,1 do 30 sekund.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Czas niskiego poziomu ciśnienia przy wentylacji typu BIPAP, BILEVEL, </w:t>
            </w:r>
            <w:proofErr w:type="spellStart"/>
            <w:r w:rsidRPr="003A339E">
              <w:rPr>
                <w:lang w:eastAsia="ar-SA"/>
              </w:rPr>
              <w:t>DuoLevel</w:t>
            </w:r>
            <w:proofErr w:type="spellEnd"/>
            <w:r w:rsidRPr="003A339E">
              <w:rPr>
                <w:lang w:eastAsia="ar-SA"/>
              </w:rPr>
              <w:t>, SPAP, APRV. Wymagany zakres minimalny: 0,2 do 30 sekund.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Czas narastania ciśnienia min. 0 – 2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Przepływowy tryb rozpoznawania oddechu własnego pacjenta minimalny zakres  0,5 – 20 l/min.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Ciśnieniowy tryb rozpoznawania oddechu własnego </w:t>
            </w:r>
            <w:proofErr w:type="spellStart"/>
            <w:r w:rsidRPr="003A339E">
              <w:rPr>
                <w:lang w:eastAsia="ar-SA"/>
              </w:rPr>
              <w:t>pacjentaminimalny</w:t>
            </w:r>
            <w:proofErr w:type="spellEnd"/>
            <w:r w:rsidRPr="003A339E">
              <w:rPr>
                <w:lang w:eastAsia="ar-SA"/>
              </w:rPr>
              <w:t xml:space="preserve"> zakres  -0,5 – 20 cm H</w:t>
            </w:r>
            <w:r w:rsidRPr="003A339E">
              <w:rPr>
                <w:vertAlign w:val="subscript"/>
                <w:lang w:eastAsia="ar-SA"/>
              </w:rPr>
              <w:t>2</w:t>
            </w:r>
            <w:r w:rsidRPr="003A339E">
              <w:rPr>
                <w:lang w:eastAsia="ar-SA"/>
              </w:rPr>
              <w:t>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autoSpaceDE w:val="0"/>
              <w:autoSpaceDN w:val="0"/>
              <w:adjustRightInd w:val="0"/>
              <w:ind w:left="7" w:firstLine="0"/>
              <w:contextualSpacing/>
            </w:pPr>
            <w:r w:rsidRPr="003A339E">
              <w:t>Regulowane procentowe kryterium zakończenia fazy wdechowej w trybie PSV minimalny zakres 5 – 80 [%].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43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B452BD">
            <w:pPr>
              <w:suppressAutoHyphens/>
              <w:ind w:left="864"/>
              <w:contextualSpacing/>
              <w:jc w:val="center"/>
              <w:rPr>
                <w:b/>
                <w:lang w:eastAsia="ar-SA"/>
              </w:rPr>
            </w:pPr>
            <w:r w:rsidRPr="003A339E">
              <w:rPr>
                <w:b/>
                <w:lang w:eastAsia="ar-SA"/>
              </w:rPr>
              <w:lastRenderedPageBreak/>
              <w:t>Obrazowanie mierzonych parametrów wentylacji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Kolorowy, dotykowy monitor obrazowania parametrów wentylacji, przekątna minimum 15,1 cali.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TAK, podać przekątną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obrotu monitora w płaszczyźnie poziomej i pionowej w stosunku do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Integralny pomiar stężenia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Całkowita częstość oddychania.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Częstość oddechów obowiązkowych.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Częstość oddechów spontanicznych.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Wdechowa i wydechowa objętość pojedynczego oddechu.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Wydechowa objętość pojedynczego oddechu na kg masy należnej pacjenta, </w:t>
            </w:r>
            <w:proofErr w:type="spellStart"/>
            <w:r w:rsidRPr="003A339E">
              <w:rPr>
                <w:lang w:eastAsia="ar-SA"/>
              </w:rPr>
              <w:t>Vte</w:t>
            </w:r>
            <w:proofErr w:type="spellEnd"/>
            <w:r w:rsidRPr="003A339E">
              <w:rPr>
                <w:lang w:eastAsia="ar-SA"/>
              </w:rPr>
              <w:t>/IBW.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Wydechowa objętość pojedynczego oddechu spontanicznego.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Objętość wdechowej i wydechowej wentylacji minutowej.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Wydechowa objętość minutowa wentylacji spontanicznej.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Minutowa objętość przecieku.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Przepływ szczytowy wdechowy i wydechowy.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Przepływ końcowo-wydechowy.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Ciśnienie szczytowe.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Średnie ciśnienie w układzie oddechowym.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Ciśnienie PEEP/CPAP.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Ciśnienie plateau.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I:E.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Czas wdechu Ti.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oporów wdechowych i wydechowych.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podatności statycznej.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podatności dynamicznej.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Pomiar ciśnienia </w:t>
            </w:r>
            <w:proofErr w:type="spellStart"/>
            <w:r w:rsidRPr="003A339E">
              <w:rPr>
                <w:lang w:eastAsia="ar-SA"/>
              </w:rPr>
              <w:t>PEEPi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Pomiar </w:t>
            </w:r>
            <w:proofErr w:type="spellStart"/>
            <w:r w:rsidRPr="003A339E">
              <w:rPr>
                <w:lang w:eastAsia="ar-SA"/>
              </w:rPr>
              <w:t>Vtrap</w:t>
            </w:r>
            <w:proofErr w:type="spellEnd"/>
            <w:r w:rsidRPr="003A339E">
              <w:rPr>
                <w:lang w:eastAsia="ar-SA"/>
              </w:rPr>
              <w:t xml:space="preserve"> – objętość gazu pozostałego w płucach wytwarzana przez wewnętrzny </w:t>
            </w:r>
            <w:proofErr w:type="spellStart"/>
            <w:r w:rsidRPr="003A339E">
              <w:rPr>
                <w:lang w:eastAsia="ar-SA"/>
              </w:rPr>
              <w:t>PEEPi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P0.1.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tabs>
                <w:tab w:val="left" w:pos="2004"/>
              </w:tabs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NIF- maksymalnego ciśnienia wdechowego, negatywnej siły wdechowej.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pracy oddechowej WOB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pracy oddechowej WOB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Pomiar wskaźnika RSB/RSBI.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Pomiar stałej czasowej wydechowej </w:t>
            </w:r>
            <w:proofErr w:type="spellStart"/>
            <w:r w:rsidRPr="003A339E">
              <w:rPr>
                <w:lang w:eastAsia="ar-SA"/>
              </w:rPr>
              <w:t>RCexp</w:t>
            </w:r>
            <w:proofErr w:type="spellEnd"/>
            <w:r w:rsidRPr="003A339E">
              <w:rPr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równoczesnego obrazowania trzech przebiegów krzywych w czasie rzeczywistym dla ciśnienia, przepływu  i objętości w funkcji czasu.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Możliwość równoczesnego obrazowania dwóch pętli zamkniętych do wyboru </w:t>
            </w:r>
            <w:r w:rsidRPr="003A339E">
              <w:rPr>
                <w:lang w:eastAsia="ar-SA"/>
              </w:rPr>
              <w:br/>
              <w:t>z ciśnienie / objętość, przepływ / objętość lub ciśnienie / przepływ.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jednoczesnej preze</w:t>
            </w:r>
            <w:r w:rsidR="008A5A18">
              <w:rPr>
                <w:lang w:eastAsia="ar-SA"/>
              </w:rPr>
              <w:t xml:space="preserve">ntacji przebiegów dynamicznych </w:t>
            </w:r>
            <w:r w:rsidRPr="003A339E">
              <w:rPr>
                <w:lang w:eastAsia="ar-SA"/>
              </w:rPr>
              <w:t>i pętli oddechowej.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zatrzymania krzywych prezentowanych na monitorze w dowolnym momencie w celu ich analizy.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zrzutu ekranu do pamięci respiratora, min. 10 ekranów. Możliwość zapisu na pamięci USB.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Możliwość rozbudowy o automatyczny manewr kreślenia pętli statycznej - ciśnienie/objętość w fazie wdechu i wydechu przy niskim przepływie gazów do płuc pacjenta z możliwością doboru przepływu i analizy za pomocą kursorów </w:t>
            </w:r>
            <w:r w:rsidR="008A5A18">
              <w:rPr>
                <w:lang w:eastAsia="ar-SA"/>
              </w:rPr>
              <w:br/>
            </w:r>
            <w:r w:rsidRPr="003A339E">
              <w:rPr>
                <w:lang w:eastAsia="ar-SA"/>
              </w:rPr>
              <w:t>w celu określenia optymalnego PEEP-u.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Prezentacja na ekranie trendów graficznych i tabelarycznych z  min. 96 godzin.  Możliwość zapisu trendów na pamięci USB.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Pomiar </w:t>
            </w:r>
            <w:proofErr w:type="spellStart"/>
            <w:r w:rsidRPr="003A339E">
              <w:rPr>
                <w:lang w:eastAsia="ar-SA"/>
              </w:rPr>
              <w:t>kapnograficzny</w:t>
            </w:r>
            <w:proofErr w:type="spellEnd"/>
            <w:r w:rsidRPr="003A339E">
              <w:rPr>
                <w:lang w:eastAsia="ar-SA"/>
              </w:rPr>
              <w:t xml:space="preserve">- kapnografia modułowa w strumieniu bocznym, pomiar </w:t>
            </w:r>
            <w:proofErr w:type="spellStart"/>
            <w:r w:rsidRPr="003A339E">
              <w:rPr>
                <w:lang w:eastAsia="ar-SA"/>
              </w:rPr>
              <w:t>kapnografi</w:t>
            </w:r>
            <w:proofErr w:type="spellEnd"/>
            <w:r w:rsidRPr="003A339E">
              <w:rPr>
                <w:lang w:eastAsia="ar-SA"/>
              </w:rPr>
              <w:t xml:space="preserve"> w postaci krzywej możliwy do wyświetlenia na monitorze </w:t>
            </w:r>
            <w:proofErr w:type="spellStart"/>
            <w:r w:rsidRPr="003A339E">
              <w:rPr>
                <w:lang w:eastAsia="ar-SA"/>
              </w:rPr>
              <w:t>respitratora</w:t>
            </w:r>
            <w:proofErr w:type="spellEnd"/>
            <w:r w:rsidRPr="003A339E">
              <w:rPr>
                <w:lang w:eastAsia="ar-SA"/>
              </w:rPr>
              <w:t>.</w:t>
            </w:r>
          </w:p>
          <w:p w:rsidR="00334879" w:rsidRPr="003A339E" w:rsidRDefault="00334879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9C77FC">
            <w:pPr>
              <w:numPr>
                <w:ilvl w:val="3"/>
                <w:numId w:val="83"/>
              </w:num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3A339E">
              <w:rPr>
                <w:b/>
                <w:lang w:eastAsia="ar-SA"/>
              </w:rPr>
              <w:lastRenderedPageBreak/>
              <w:t>Alarmy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Braku zasilania w energię elektryczną.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Braku zasilania w tlen.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Braku zasilania w powietrze.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Objętości oddechowej (wysokiej i niskiej).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Całkowitej objętości minutowej (wysokiej i niskiej).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Wysokiego ciśnienia  w układzie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Niskiego ciśnienia w układzie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Wysokie ciśnienie PEEP.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Wysokiej i niskiej częstości oddechowej.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Bezdechu.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Hierarchia alarmów w zależności od ważności.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Pamięć alarmów z ich opisem, minimum 3000 zdarzeń.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77" w:firstLine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b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1" w:type="dxa"/>
              <w:right w:w="61" w:type="dxa"/>
            </w:tcMar>
          </w:tcPr>
          <w:p w:rsidR="00B452BD" w:rsidRPr="003A339E" w:rsidRDefault="00B452BD" w:rsidP="009C77FC">
            <w:pPr>
              <w:numPr>
                <w:ilvl w:val="3"/>
                <w:numId w:val="83"/>
              </w:num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3A339E">
              <w:rPr>
                <w:b/>
                <w:lang w:eastAsia="ar-SA"/>
              </w:rPr>
              <w:t>Inne pożądane funkcje i wyposażenie</w:t>
            </w: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Zabezpieczenie przed przypadkową zmianą parametrów wentylacji.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rozbudowy o automatyczny manewr rekrutacji pęcherzyków płucnych tzw. ciągła inflacja.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rozbudowy o pomiar SpO2 z prezentacją parametrów na ekranie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Możliwość rozbudowy o pomiar kapnografii wolumetrycznej.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Wstępne ustawienia parametrów wentylacji i alarmów na podstawie wagi pacjenta IBW.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Programowalna przez użytkownika konfiguracja startowa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rFonts w:eastAsia="Arial Unicode MS"/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proofErr w:type="spellStart"/>
            <w:r w:rsidRPr="003A339E">
              <w:rPr>
                <w:lang w:eastAsia="ar-SA"/>
              </w:rPr>
              <w:t>Autotest</w:t>
            </w:r>
            <w:proofErr w:type="spellEnd"/>
            <w:r w:rsidRPr="003A339E">
              <w:rPr>
                <w:lang w:eastAsia="ar-SA"/>
              </w:rPr>
              <w:t xml:space="preserve"> aparatu sprawdzający poprawność działania elementów pomiarowych, szczelność i podatność układu oddechowego.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Funkcja „zawieszenia” pracy respiratora (</w:t>
            </w:r>
            <w:proofErr w:type="spellStart"/>
            <w:r w:rsidRPr="003A339E">
              <w:rPr>
                <w:lang w:eastAsia="ar-SA"/>
              </w:rPr>
              <w:t>Standby</w:t>
            </w:r>
            <w:proofErr w:type="spellEnd"/>
            <w:r w:rsidRPr="003A339E">
              <w:rPr>
                <w:lang w:eastAsia="ar-SA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Kompletny układ oddechowy dla dorosłych jednorazowego użytku –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bCs/>
                <w:lang w:eastAsia="ar-SA"/>
              </w:rPr>
            </w:pPr>
            <w:r w:rsidRPr="003A339E">
              <w:rPr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 xml:space="preserve">Nebulizator, elektronicznie sterowany, mikropompa. Wielkość cząsteczki poniżej </w:t>
            </w:r>
            <w:r w:rsidRPr="003A339E">
              <w:rPr>
                <w:lang w:eastAsia="ar-SA"/>
              </w:rPr>
              <w:br/>
              <w:t>5 mikrona MMAD. Nebulizator nie wymagający zewnętrznego przepływu gazów do napędu.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Ramię przegubowe, uchylne do układu oddechowego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Płuco testowe.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Szyna do mocowania akcesoriów.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autoSpaceDE w:val="0"/>
              <w:autoSpaceDN w:val="0"/>
              <w:adjustRightInd w:val="0"/>
              <w:ind w:left="7" w:firstLine="0"/>
              <w:contextualSpacing/>
            </w:pPr>
            <w:r w:rsidRPr="003A339E">
              <w:t>Obsługa poprzez ekran dotykowy, przyciski i pokrętło.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autoSpaceDE w:val="0"/>
              <w:autoSpaceDN w:val="0"/>
              <w:adjustRightInd w:val="0"/>
              <w:ind w:left="7" w:firstLine="0"/>
              <w:contextualSpacing/>
            </w:pPr>
            <w:r w:rsidRPr="003A339E">
              <w:t>Aparat musi posiadać złącza do komunikacji z urządzeniami zewnętrznymi umożliwiające przesyłanie danych z respiratora: RS232, USB, Ethernet.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keepNext/>
              <w:suppressAutoHyphens/>
              <w:contextualSpacing/>
              <w:outlineLvl w:val="2"/>
              <w:rPr>
                <w:bCs/>
                <w:iCs/>
                <w:lang w:eastAsia="ar-SA"/>
              </w:rPr>
            </w:pPr>
          </w:p>
        </w:tc>
      </w:tr>
      <w:tr w:rsidR="00B452BD" w:rsidRPr="003A339E" w:rsidTr="008A5A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9C77F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left"/>
              <w:rPr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2BD" w:rsidRPr="003A339E" w:rsidRDefault="00B452BD" w:rsidP="00EC5F92">
            <w:pPr>
              <w:suppressAutoHyphens/>
              <w:ind w:left="7" w:firstLine="0"/>
              <w:contextualSpacing/>
              <w:rPr>
                <w:lang w:eastAsia="ar-SA"/>
              </w:rPr>
            </w:pPr>
            <w:r w:rsidRPr="003A339E">
              <w:rPr>
                <w:lang w:eastAsia="ar-SA"/>
              </w:rPr>
              <w:t>Oprogramowanie respiratora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52BD" w:rsidRPr="003A339E" w:rsidRDefault="00B452BD" w:rsidP="008A5A18">
            <w:pPr>
              <w:suppressAutoHyphens/>
              <w:ind w:left="0"/>
              <w:contextualSpacing/>
              <w:jc w:val="center"/>
              <w:rPr>
                <w:lang w:eastAsia="ar-SA"/>
              </w:rPr>
            </w:pPr>
            <w:r w:rsidRPr="003A339E">
              <w:rPr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BD" w:rsidRPr="003A339E" w:rsidRDefault="00B452BD" w:rsidP="00B452BD">
            <w:pPr>
              <w:suppressAutoHyphens/>
              <w:contextualSpacing/>
              <w:rPr>
                <w:lang w:eastAsia="ar-SA"/>
              </w:rPr>
            </w:pPr>
          </w:p>
        </w:tc>
      </w:tr>
    </w:tbl>
    <w:p w:rsidR="00B452BD" w:rsidRPr="003A339E" w:rsidRDefault="00B452BD" w:rsidP="00B452BD">
      <w:pPr>
        <w:suppressAutoHyphens/>
        <w:contextualSpacing/>
        <w:rPr>
          <w:b/>
          <w:bCs/>
          <w:iCs/>
          <w:lang w:eastAsia="ar-SA"/>
        </w:rPr>
      </w:pPr>
    </w:p>
    <w:p w:rsidR="00B452BD" w:rsidRDefault="00B452BD" w:rsidP="00EC5F92">
      <w:pPr>
        <w:widowControl w:val="0"/>
        <w:suppressAutoHyphens/>
        <w:ind w:left="0" w:firstLine="0"/>
        <w:contextualSpacing/>
        <w:rPr>
          <w:rFonts w:eastAsia="Courier New"/>
          <w:kern w:val="1"/>
          <w:lang w:eastAsia="ar-SA"/>
        </w:rPr>
      </w:pPr>
    </w:p>
    <w:p w:rsidR="008A5A18" w:rsidRDefault="008A5A18" w:rsidP="00EC5F92">
      <w:pPr>
        <w:widowControl w:val="0"/>
        <w:suppressAutoHyphens/>
        <w:ind w:left="0" w:firstLine="0"/>
        <w:contextualSpacing/>
        <w:rPr>
          <w:rFonts w:eastAsia="Courier New"/>
          <w:kern w:val="1"/>
          <w:lang w:eastAsia="ar-SA"/>
        </w:rPr>
      </w:pPr>
    </w:p>
    <w:p w:rsidR="00AE6423" w:rsidRPr="003A339E" w:rsidRDefault="00AE6423" w:rsidP="00AE6423">
      <w:pPr>
        <w:spacing w:after="0" w:line="259" w:lineRule="auto"/>
        <w:ind w:left="5103" w:right="1079"/>
        <w:jc w:val="left"/>
        <w:rPr>
          <w:color w:val="auto"/>
        </w:rPr>
      </w:pPr>
      <w:r w:rsidRPr="003A339E">
        <w:rPr>
          <w:i/>
          <w:color w:val="auto"/>
          <w:sz w:val="16"/>
        </w:rPr>
        <w:t xml:space="preserve">(opatrzyć elektronicznym podpisem kwalifikowanym </w:t>
      </w:r>
      <w:r>
        <w:rPr>
          <w:i/>
          <w:color w:val="auto"/>
          <w:sz w:val="16"/>
        </w:rPr>
        <w:br/>
      </w:r>
      <w:r w:rsidRPr="003A339E">
        <w:rPr>
          <w:i/>
          <w:color w:val="auto"/>
          <w:sz w:val="16"/>
        </w:rPr>
        <w:t xml:space="preserve">osoby uprawnionej do składania oświadczeń </w:t>
      </w:r>
      <w:r>
        <w:rPr>
          <w:i/>
          <w:color w:val="auto"/>
          <w:sz w:val="16"/>
        </w:rPr>
        <w:br/>
      </w:r>
      <w:r w:rsidRPr="003A339E">
        <w:rPr>
          <w:i/>
          <w:color w:val="auto"/>
          <w:sz w:val="16"/>
        </w:rPr>
        <w:t xml:space="preserve">woli w imieniu podmiotu) </w:t>
      </w: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D0093C" w:rsidRDefault="00D0093C" w:rsidP="00D0093C">
      <w:pPr>
        <w:rPr>
          <w:b/>
          <w:color w:val="262626"/>
        </w:rPr>
      </w:pPr>
      <w:r>
        <w:rPr>
          <w:b/>
          <w:color w:val="262626"/>
        </w:rPr>
        <w:t>Część 12</w:t>
      </w:r>
    </w:p>
    <w:p w:rsidR="00D0093C" w:rsidRDefault="00D0093C" w:rsidP="00D0093C">
      <w:pPr>
        <w:rPr>
          <w:color w:val="262626"/>
        </w:rPr>
      </w:pP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  <w:proofErr w:type="spellStart"/>
      <w:r>
        <w:rPr>
          <w:b/>
          <w:bCs/>
          <w:iCs/>
          <w:lang w:eastAsia="ar-SA"/>
        </w:rPr>
        <w:t>Pulsoksymetr</w:t>
      </w:r>
      <w:proofErr w:type="spellEnd"/>
      <w:r>
        <w:rPr>
          <w:b/>
          <w:bCs/>
          <w:iCs/>
          <w:lang w:eastAsia="ar-SA"/>
        </w:rPr>
        <w:t xml:space="preserve"> 4 szt. </w:t>
      </w: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Nazwa urządzenia /model:</w:t>
      </w: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Producent:</w:t>
      </w: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Kraj pochodzenia:</w:t>
      </w:r>
    </w:p>
    <w:p w:rsidR="00D0093C" w:rsidRDefault="00D0093C" w:rsidP="00D0093C">
      <w:pPr>
        <w:suppressAutoHyphens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Rok produkcji:</w:t>
      </w:r>
    </w:p>
    <w:p w:rsidR="00D0093C" w:rsidRDefault="00D0093C" w:rsidP="00D0093C">
      <w:pPr>
        <w:rPr>
          <w:color w:val="262626"/>
        </w:rPr>
      </w:pPr>
    </w:p>
    <w:tbl>
      <w:tblPr>
        <w:tblW w:w="0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276"/>
        <w:gridCol w:w="1701"/>
      </w:tblGrid>
      <w:tr w:rsidR="00D0093C" w:rsidTr="00D0093C">
        <w:trPr>
          <w:trHeight w:hRule="exact" w:val="1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54"/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Wymagane parametry techniczne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  <w:jc w:val="center"/>
              <w:rPr>
                <w:b/>
              </w:rPr>
            </w:pPr>
            <w:r>
              <w:rPr>
                <w:b/>
                <w:lang w:eastAsia="ar-SA"/>
              </w:rPr>
              <w:t>Parametry wymagane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0"/>
              <w:contextualSpacing/>
              <w:jc w:val="center"/>
              <w:rPr>
                <w:b/>
              </w:rPr>
            </w:pPr>
            <w:r>
              <w:rPr>
                <w:rFonts w:eastAsia="Courier New"/>
                <w:b/>
                <w:kern w:val="2"/>
                <w:lang w:eastAsia="ar-SA"/>
              </w:rPr>
              <w:t>Parametry oferowane, wypełnia wykonawca wpisując Tak lub NIE i opis (jeśli wymagany)</w:t>
            </w:r>
          </w:p>
        </w:tc>
      </w:tr>
      <w:tr w:rsidR="00D0093C" w:rsidTr="00D0093C">
        <w:trPr>
          <w:trHeight w:val="37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0093C" w:rsidRDefault="00D0093C">
            <w:pPr>
              <w:numPr>
                <w:ilvl w:val="12"/>
                <w:numId w:val="0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Opis parametrów</w:t>
            </w:r>
          </w:p>
        </w:tc>
      </w:tr>
      <w:tr w:rsidR="00D0093C" w:rsidTr="00D0093C">
        <w:trPr>
          <w:trHeight w:val="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pStyle w:val="Style1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stacjonarno-przenośny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pStyle w:val="Style1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z akumulatorem: max 1,2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Wymiary maksymalne szerokość x głębokość x wysokość: 245 mm x 84 mm x 85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Zasilanie sieciowe 230V AC 50/60 </w:t>
            </w:r>
            <w:proofErr w:type="spellStart"/>
            <w:r>
              <w:t>Hz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Zasilanie awaryjne z wewnętrznego akumulatora na minimum 5 godzin pracy </w:t>
            </w:r>
            <w:r>
              <w:br/>
              <w:t>z możliwością rozbudowy o kolejne 5 godzin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Czas ładowania akumulatora do pełnej mocy: maksymalnie 6  godzin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243" w:hanging="116"/>
              <w:contextualSpacing/>
            </w:pPr>
            <w: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Panel z przyciskami funkcyjnymi i wskaźnikami parametrów na przedniej płycie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Pomiar saturacji w zakresie min. 0-100%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Pomiar tętna w zakresie min. 30-250 </w:t>
            </w:r>
            <w:proofErr w:type="spellStart"/>
            <w:r>
              <w:t>bpm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Dokładność pomiaru saturacji w minimalnym zakresie: </w:t>
            </w:r>
          </w:p>
          <w:p w:rsidR="00D0093C" w:rsidRDefault="00D0093C">
            <w:pPr>
              <w:autoSpaceDE w:val="0"/>
              <w:autoSpaceDN w:val="0"/>
              <w:adjustRightInd w:val="0"/>
              <w:ind w:left="54"/>
              <w:contextualSpacing/>
            </w:pPr>
            <w:r>
              <w:t xml:space="preserve">Dzieci/dorośli </w:t>
            </w:r>
          </w:p>
          <w:p w:rsidR="00D0093C" w:rsidRDefault="00D0093C">
            <w:pPr>
              <w:autoSpaceDE w:val="0"/>
              <w:autoSpaceDN w:val="0"/>
              <w:adjustRightInd w:val="0"/>
              <w:ind w:left="54"/>
              <w:contextualSpacing/>
            </w:pPr>
            <w:r>
              <w:t xml:space="preserve">Od 70% do 100%: ±2 cyfry[%] </w:t>
            </w:r>
          </w:p>
          <w:p w:rsidR="00D0093C" w:rsidRDefault="00D0093C">
            <w:pPr>
              <w:autoSpaceDE w:val="0"/>
              <w:autoSpaceDN w:val="0"/>
              <w:adjustRightInd w:val="0"/>
              <w:ind w:left="54"/>
              <w:contextualSpacing/>
            </w:pPr>
            <w:r>
              <w:t xml:space="preserve">Od 50% do 69%: ±3 cyfry[%] </w:t>
            </w:r>
          </w:p>
          <w:p w:rsidR="00D0093C" w:rsidRDefault="00D0093C">
            <w:pPr>
              <w:autoSpaceDE w:val="0"/>
              <w:autoSpaceDN w:val="0"/>
              <w:adjustRightInd w:val="0"/>
              <w:ind w:left="54"/>
              <w:contextualSpacing/>
            </w:pPr>
            <w:r>
              <w:t xml:space="preserve">Noworodki </w:t>
            </w:r>
          </w:p>
          <w:p w:rsidR="00D0093C" w:rsidRDefault="00D0093C">
            <w:pPr>
              <w:autoSpaceDE w:val="0"/>
              <w:autoSpaceDN w:val="0"/>
              <w:adjustRightInd w:val="0"/>
              <w:ind w:left="54"/>
              <w:contextualSpacing/>
            </w:pPr>
            <w:r>
              <w:t xml:space="preserve">Od 70% do 100%: ±3 cyfry[%] </w:t>
            </w:r>
          </w:p>
          <w:p w:rsidR="00D0093C" w:rsidRDefault="00D0093C">
            <w:pPr>
              <w:ind w:left="54"/>
              <w:contextualSpacing/>
            </w:pPr>
            <w:r>
              <w:t>Od 50% do 69%: ±4 cyfry[%]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Aparaty z wyświetlaczem LCD lub LED min. 6” z wyświetlaczem krzywej </w:t>
            </w:r>
            <w:proofErr w:type="spellStart"/>
            <w:r>
              <w:t>platyzmograficznej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Regulacja jasności wyświetlacza min. 5 poziomów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Min. 3 tryby pracy wyświetlacza(duże znaki, duże znaki z krzywą SpO2, duże znaki </w:t>
            </w:r>
            <w:r>
              <w:br/>
              <w:t>z mini trendem, krzywa SpO2 oraz małe parametry cyfrowe)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Selektywne włączane/wyłączane alarmy dla wszystkich parametrów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 xml:space="preserve">Ustawianie granic alarmów  wszystkich parametrów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Możliwość min. 4 stopniowego zawieszania alarmów: 30 sekund, 1min., 1,5 min., 2 min.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Alarmy wizualne oraz dźwiękowe SpO2 oraz częstości tętna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/>
              <w:contextualSpacing/>
            </w:pPr>
            <w:r>
              <w:t>Ustawienie głośności sygnalizacji alarmowej w zakresie min 6 poziomów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pStyle w:val="Style1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Przeznaczony dla wszystkich kategorii wiekowych, wyposażony w odpowiednie algorytmy pomiarowe. Automatycznie włącza algorytmy i zakresy pomiarowe adekwatne do wybranej kategorii wiekowej pacjenta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37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0093C" w:rsidRDefault="00D0093C">
            <w:pPr>
              <w:numPr>
                <w:ilvl w:val="12"/>
                <w:numId w:val="0"/>
              </w:numPr>
              <w:ind w:left="102"/>
              <w:contextualSpacing/>
              <w:jc w:val="center"/>
              <w:rPr>
                <w:b/>
              </w:rPr>
            </w:pPr>
            <w:r>
              <w:rPr>
                <w:b/>
              </w:rPr>
              <w:t>Parametry wyświetlane</w:t>
            </w:r>
          </w:p>
        </w:tc>
      </w:tr>
      <w:tr w:rsidR="00D0093C" w:rsidTr="00D0093C">
        <w:trPr>
          <w:trHeight w:val="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 xml:space="preserve">Częstość pulsu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 xml:space="preserve">Procentowy pomiar SPO2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lastRenderedPageBreak/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 xml:space="preserve">Wyświetlanie krzywej </w:t>
            </w:r>
            <w:proofErr w:type="spellStart"/>
            <w:r>
              <w:t>pletyzmograficznej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 xml:space="preserve">Wskaźnik perfuzji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>Wskaźnik stanu pracy - sieć, akumulator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 xml:space="preserve">Sygnalizacja odłączenia czujnika saturacji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0" w:firstLine="0"/>
              <w:contextualSpacing/>
            </w:pPr>
            <w:r>
              <w:t>Przegląd trendów tabelarycznych i graficznych z min 350 godzin w rozdzielczości nie gorszej niż10 sekund.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rPr>
                <w:rFonts w:eastAsia="GulimChe"/>
              </w:rPr>
              <w:t>Krótki trend SpO2 oraz PR z ostatnich min.30 min.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  <w:rPr>
                <w:b/>
                <w:color w:val="FF0000"/>
              </w:rPr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196" w:hanging="142"/>
              <w:contextualSpacing/>
            </w:pPr>
            <w:r>
              <w:t>Alarm wizualny i dźwiękowy rozładowania wewnętrznego akumulatora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0093C" w:rsidRDefault="00D0093C">
            <w:pPr>
              <w:numPr>
                <w:ilvl w:val="12"/>
                <w:numId w:val="0"/>
              </w:numPr>
              <w:ind w:left="102"/>
              <w:contextualSpacing/>
              <w:jc w:val="center"/>
              <w:rPr>
                <w:b/>
              </w:rPr>
            </w:pPr>
            <w:r>
              <w:rPr>
                <w:b/>
              </w:rPr>
              <w:t>Pozostałe parametry</w:t>
            </w: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Port RS232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Uchwyt w obudowie do przenoszenia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System eliminacji wpływu efektów ruchowych oraz możliwość pomiaru przy niskiej perfuzji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Modulacja tonu pulsu w zależności od zmierzonej wartości SpO2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Możliwość podłączenia do drukarki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  <w:rPr>
                <w:b/>
                <w:color w:val="FF0000"/>
              </w:rPr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ind w:left="54" w:firstLine="0"/>
              <w:contextualSpacing/>
            </w:pPr>
            <w: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102"/>
              <w:contextualSpacing/>
            </w:pPr>
            <w: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ind w:left="54" w:firstLine="0"/>
              <w:contextualSpacing/>
            </w:pPr>
            <w:r>
              <w:t>Wyświetlane komunikaty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Pr="00D0093C" w:rsidRDefault="00142545">
            <w:pPr>
              <w:ind w:left="102"/>
              <w:contextualSpacing/>
              <w:rPr>
                <w:color w:val="FF0000"/>
              </w:rPr>
            </w:pPr>
            <w:r w:rsidRPr="00142545">
              <w:rPr>
                <w:color w:val="auto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Pr="00D0093C" w:rsidRDefault="00D0093C">
            <w:pPr>
              <w:ind w:left="54" w:firstLine="0"/>
              <w:contextualSpacing/>
              <w:rPr>
                <w:color w:val="FF0000"/>
              </w:rPr>
            </w:pPr>
            <w:r w:rsidRPr="00142545">
              <w:rPr>
                <w:color w:val="auto"/>
              </w:rPr>
              <w:t xml:space="preserve">Możliwość rozszerzenia o nieinwazyjne pomiary: hemoglobina całkowita, methemoglobina, karboksyhemoglobina, PVI, </w:t>
            </w:r>
            <w:proofErr w:type="spellStart"/>
            <w:r w:rsidRPr="00142545">
              <w:rPr>
                <w:color w:val="auto"/>
              </w:rPr>
              <w:t>RRa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3C" w:rsidRPr="00D0093C" w:rsidRDefault="00D0093C">
            <w:pPr>
              <w:jc w:val="center"/>
              <w:rPr>
                <w:color w:val="FF0000"/>
              </w:rPr>
            </w:pPr>
            <w:r w:rsidRPr="00390155">
              <w:rPr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Pr="00D0093C" w:rsidRDefault="00D0093C">
            <w:pPr>
              <w:numPr>
                <w:ilvl w:val="12"/>
                <w:numId w:val="0"/>
              </w:numPr>
              <w:contextualSpacing/>
              <w:rPr>
                <w:color w:val="FF0000"/>
              </w:rPr>
            </w:pPr>
          </w:p>
        </w:tc>
      </w:tr>
      <w:tr w:rsidR="00D0093C" w:rsidTr="00D0093C">
        <w:trPr>
          <w:trHeight w:val="53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0093C" w:rsidRDefault="00D0093C">
            <w:pPr>
              <w:numPr>
                <w:ilvl w:val="12"/>
                <w:numId w:val="0"/>
              </w:numPr>
              <w:ind w:left="102"/>
              <w:contextualSpacing/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</w:tr>
      <w:tr w:rsidR="00D0093C" w:rsidTr="00D0093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 w:rsidP="00142545">
            <w:pPr>
              <w:ind w:left="102"/>
              <w:contextualSpacing/>
            </w:pPr>
            <w:r>
              <w:t>3</w:t>
            </w:r>
            <w:r w:rsidR="00142545"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pStyle w:val="Akapitzlist1"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6 miesięcy na akcesoria (z wyłączeniem uszkodzeń mechanicznych)</w:t>
            </w:r>
          </w:p>
          <w:p w:rsidR="00D0093C" w:rsidRDefault="00D0093C">
            <w:pPr>
              <w:pStyle w:val="Akapitzlist1"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dostępności oryginalnych części zamiennych przez min. 10 lat.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3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0093C" w:rsidRDefault="00D0093C">
            <w:pPr>
              <w:numPr>
                <w:ilvl w:val="12"/>
                <w:numId w:val="0"/>
              </w:numPr>
              <w:ind w:left="102"/>
              <w:contextualSpacing/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D0093C" w:rsidTr="00D0093C">
        <w:trPr>
          <w:trHeight w:val="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 w:rsidP="00142545">
            <w:pPr>
              <w:ind w:left="102"/>
              <w:contextualSpacing/>
            </w:pPr>
            <w:r>
              <w:t>3</w:t>
            </w:r>
            <w:r w:rsidR="00142545"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pStyle w:val="Akapitzlist1"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pulsoksymetru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języku po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 w:rsidP="00142545">
            <w:pPr>
              <w:ind w:left="102"/>
              <w:contextualSpacing/>
            </w:pPr>
            <w:r>
              <w:t>3</w:t>
            </w:r>
            <w:r w:rsidR="00142545"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pStyle w:val="Akapitzlist1"/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każdego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pulsoksymetru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-wielorazowy czujnik SpO2 typu klips dla dorosłych i dzieci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  <w:tr w:rsidR="00D0093C" w:rsidTr="00D0093C"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142545">
            <w:pPr>
              <w:ind w:left="102"/>
              <w:contextualSpacing/>
            </w:pPr>
            <w: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pStyle w:val="Style1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serwis z dostępem do oryginalnych części zamiennych od producenta (autoryzacja)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93C" w:rsidRDefault="00D0093C">
            <w:pPr>
              <w:jc w:val="center"/>
            </w:pPr>
            <w: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93C" w:rsidRDefault="00D0093C">
            <w:pPr>
              <w:numPr>
                <w:ilvl w:val="12"/>
                <w:numId w:val="0"/>
              </w:numPr>
              <w:contextualSpacing/>
            </w:pPr>
          </w:p>
        </w:tc>
      </w:tr>
    </w:tbl>
    <w:p w:rsidR="00D0093C" w:rsidRDefault="00D0093C" w:rsidP="00D0093C">
      <w:pPr>
        <w:suppressAutoHyphens/>
        <w:rPr>
          <w:b/>
          <w:bCs/>
          <w:iCs/>
          <w:lang w:eastAsia="ar-SA"/>
        </w:rPr>
      </w:pPr>
    </w:p>
    <w:p w:rsidR="00D0093C" w:rsidRDefault="00D0093C" w:rsidP="00D0093C">
      <w:pPr>
        <w:ind w:left="0" w:firstLine="0"/>
        <w:contextualSpacing/>
        <w:rPr>
          <w:b/>
        </w:rPr>
      </w:pPr>
    </w:p>
    <w:p w:rsidR="00D0093C" w:rsidRDefault="00D0093C" w:rsidP="00D0093C">
      <w:pPr>
        <w:ind w:left="0" w:firstLine="0"/>
        <w:contextualSpacing/>
        <w:rPr>
          <w:b/>
        </w:rPr>
      </w:pPr>
    </w:p>
    <w:p w:rsidR="00D0093C" w:rsidRDefault="00D0093C" w:rsidP="00D0093C">
      <w:pPr>
        <w:spacing w:after="0" w:line="256" w:lineRule="auto"/>
        <w:ind w:left="5103" w:right="1079"/>
        <w:jc w:val="left"/>
        <w:rPr>
          <w:color w:val="auto"/>
        </w:rPr>
      </w:pPr>
      <w:r>
        <w:rPr>
          <w:i/>
          <w:color w:val="auto"/>
          <w:sz w:val="16"/>
        </w:rPr>
        <w:t xml:space="preserve">(opatrzyć elektronicznym podpisem kwalifikowanym </w:t>
      </w:r>
      <w:r>
        <w:rPr>
          <w:i/>
          <w:color w:val="auto"/>
          <w:sz w:val="16"/>
        </w:rPr>
        <w:br/>
        <w:t xml:space="preserve">osoby uprawnionej do składania oświadczeń </w:t>
      </w:r>
      <w:r>
        <w:rPr>
          <w:i/>
          <w:color w:val="auto"/>
          <w:sz w:val="16"/>
        </w:rPr>
        <w:br/>
        <w:t xml:space="preserve">woli w imieniu podmiotu) </w:t>
      </w:r>
    </w:p>
    <w:p w:rsidR="00D0093C" w:rsidRDefault="00D0093C" w:rsidP="00D0093C">
      <w:pPr>
        <w:ind w:left="0" w:firstLine="0"/>
        <w:contextualSpacing/>
        <w:rPr>
          <w:b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8A5A18" w:rsidRDefault="008A5A18" w:rsidP="00B452BD">
      <w:pPr>
        <w:widowControl w:val="0"/>
        <w:suppressAutoHyphens/>
        <w:contextualSpacing/>
        <w:rPr>
          <w:rFonts w:eastAsia="Courier New"/>
          <w:kern w:val="1"/>
          <w:lang w:eastAsia="ar-SA"/>
        </w:rPr>
      </w:pPr>
    </w:p>
    <w:p w:rsidR="00AE6423" w:rsidRDefault="00AE6423" w:rsidP="00334879">
      <w:pPr>
        <w:widowControl w:val="0"/>
        <w:suppressAutoHyphens/>
        <w:ind w:left="0" w:firstLine="0"/>
        <w:contextualSpacing/>
        <w:rPr>
          <w:rFonts w:eastAsia="Courier New"/>
          <w:kern w:val="1"/>
          <w:lang w:eastAsia="ar-SA"/>
        </w:rPr>
      </w:pPr>
    </w:p>
    <w:sectPr w:rsidR="00AE6423" w:rsidSect="00DB0463">
      <w:footerReference w:type="even" r:id="rId8"/>
      <w:footerReference w:type="default" r:id="rId9"/>
      <w:footerReference w:type="first" r:id="rId10"/>
      <w:pgSz w:w="11906" w:h="16838"/>
      <w:pgMar w:top="1171" w:right="707" w:bottom="1415" w:left="993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16" w:rsidRDefault="00B36E16">
      <w:pPr>
        <w:spacing w:after="0" w:line="240" w:lineRule="auto"/>
      </w:pPr>
      <w:r>
        <w:separator/>
      </w:r>
    </w:p>
  </w:endnote>
  <w:endnote w:type="continuationSeparator" w:id="0">
    <w:p w:rsidR="00B36E16" w:rsidRDefault="00B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FB" w:rsidRDefault="00727DFB">
    <w:pPr>
      <w:spacing w:after="0" w:line="259" w:lineRule="auto"/>
      <w:ind w:left="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9823703</wp:posOffset>
              </wp:positionV>
              <wp:extent cx="5798185" cy="56388"/>
              <wp:effectExtent l="0" t="0" r="0" b="0"/>
              <wp:wrapSquare wrapText="bothSides"/>
              <wp:docPr id="177373" name="Group 177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184472" name="Shape 184472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73" name="Shape 184473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EA517F" id="Group 177373" o:spid="_x0000_s1026" style="position:absolute;margin-left:69.4pt;margin-top:773.5pt;width:456.55pt;height:4.45pt;z-index:251661312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">
              <v:shape id="Shape 184472" o:spid="_x0000_s1027" style="position:absolute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tuMMA&#10;AADfAAAADwAAAGRycy9kb3ducmV2LnhtbERPy4rCMBTdC/5DuIKbQdMpRaUaxVGEwcfCxwdcmmtb&#10;bG5qk9HO30+EAZeH854tWlOJBzWutKzgcxiBIM6sLjlXcDlvBhMQziNrrCyTgl9ysJh3OzNMtX3y&#10;kR4nn4sQwi5FBYX3dSqlywoy6Ia2Jg7c1TYGfYBNLnWDzxBuKhlH0UgaLDk0FFjTqqDsdvoxCpIL&#10;7WO3Mx+7g/7a3MYS1/ftVql+r11OQXhq/Vv87/7WYf4kScYxvP4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TtuMMAAADfAAAADwAAAAAAAAAAAAAAAACYAgAAZHJzL2Rv&#10;d25yZXYueG1sUEsFBgAAAAAEAAQA9QAAAIgDAAAAAA=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184473" o:spid="_x0000_s1028" style="position:absolute;top:472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ov8UA&#10;AADfAAAADwAAAGRycy9kb3ducmV2LnhtbERPTWvCQBC9C/0PyxS86SattBpdgxQEhVYwevA4yY5J&#10;aHY2ZNeY9td3C4UeH+97lQ6mET11rrasIJ5GIIgLq2suFZxP28kchPPIGhvLpOCLHKTrh9EKE23v&#10;fKQ+86UIIewSVFB53yZSuqIig25qW+LAXW1n0AfYlVJ3eA/hppFPUfQiDdYcGips6a2i4jO7GQUu&#10;t+cFHlx8WXxs3/vNd74/6lyp8eOwWYLwNPh/8Z97p8P8+Wz2+gy/fwI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ei/xQAAAN8AAAAPAAAAAAAAAAAAAAAAAJgCAABkcnMv&#10;ZG93bnJldi54bWxQSwUGAAAAAAQABAD1AAAAigM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 xml:space="preserve">SIWZ SZP.2910.1.(2/ZP/19).2019.ŁL </w:t>
    </w:r>
  </w:p>
  <w:p w:rsidR="00727DFB" w:rsidRDefault="00727DFB">
    <w:pPr>
      <w:tabs>
        <w:tab w:val="center" w:pos="490"/>
        <w:tab w:val="center" w:pos="92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6"/>
      </w:rPr>
      <w:t xml:space="preserve"> </w:t>
    </w:r>
    <w:r>
      <w:rPr>
        <w:i/>
        <w:sz w:val="16"/>
      </w:rPr>
      <w:tab/>
      <w:t xml:space="preserve">Strona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10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  <w:p w:rsidR="00727DFB" w:rsidRDefault="00727DFB">
    <w:pPr>
      <w:spacing w:after="0" w:line="259" w:lineRule="auto"/>
      <w:ind w:left="490" w:firstLine="0"/>
      <w:jc w:val="left"/>
    </w:pPr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FB" w:rsidRDefault="00727DFB">
    <w:pPr>
      <w:tabs>
        <w:tab w:val="center" w:pos="490"/>
        <w:tab w:val="center" w:pos="92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6"/>
      </w:rPr>
      <w:t xml:space="preserve"> </w:t>
    </w:r>
    <w:r>
      <w:rPr>
        <w:i/>
        <w:sz w:val="16"/>
      </w:rPr>
      <w:tab/>
      <w:t xml:space="preserve">Strona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390155">
      <w:rPr>
        <w:i/>
        <w:noProof/>
        <w:sz w:val="16"/>
      </w:rPr>
      <w:t>6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  <w:p w:rsidR="00727DFB" w:rsidRDefault="00727DFB">
    <w:pPr>
      <w:spacing w:after="0" w:line="259" w:lineRule="auto"/>
      <w:ind w:left="490" w:firstLine="0"/>
      <w:jc w:val="left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FB" w:rsidRDefault="00727DFB">
    <w:pPr>
      <w:spacing w:after="0" w:line="259" w:lineRule="auto"/>
      <w:ind w:left="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9823703</wp:posOffset>
              </wp:positionV>
              <wp:extent cx="5798185" cy="56388"/>
              <wp:effectExtent l="0" t="0" r="0" b="0"/>
              <wp:wrapSquare wrapText="bothSides"/>
              <wp:docPr id="177317" name="Group 177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184468" name="Shape 184468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69" name="Shape 184469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33B4D" id="Group 177317" o:spid="_x0000_s1026" style="position:absolute;margin-left:69.4pt;margin-top:773.5pt;width:456.55pt;height:4.45pt;z-index:25166336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">
              <v:shape id="Shape 184468" o:spid="_x0000_s1027" style="position:absolute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Mj8QA&#10;AADfAAAADwAAAGRycy9kb3ducmV2LnhtbERPzWrCQBC+C77DMoVeSt0oQSV1FW0RxJ9DrQ8wZKdJ&#10;MDubZleNb+8cCh4/vv/ZonO1ulIbKs8GhoMEFHHubcWFgdPP+n0KKkRki7VnMnCnAIt5vzfDzPob&#10;f9P1GAslIRwyNFDG2GRah7wkh2HgG2Lhfn3rMApsC21bvEm4q/UoScbaYcXSUGJDnyXl5+PFGUhP&#10;tB+FnXvbHexqfZ5o/Prbbo15femWH6AidfEp/ndvrMyfpulYBss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TI/EAAAA3wAAAA8AAAAAAAAAAAAAAAAAmAIAAGRycy9k&#10;b3ducmV2LnhtbFBLBQYAAAAABAAEAPUAAACJAw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184469" o:spid="_x0000_s1028" style="position:absolute;top:472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JiMUA&#10;AADfAAAADwAAAGRycy9kb3ducmV2LnhtbERPTWvCQBC9C/0PyxR6MxuLSJK6ihSEFrQQzaHHSXaa&#10;hGZnQ3Ybo7++Wyh4fLzv9XYynRhpcK1lBYsoBkFcWd1yraA47+cJCOeRNXaWScGVHGw3D7M1Ztpe&#10;OKfx5GsRQthlqKDxvs+kdFVDBl1ke+LAfdnBoA9wqKUe8BLCTSef43glDbYcGhrs6bWh6vv0YxS4&#10;0hYpfrjFZ3rcH8bdrXzPdanU0+O0ewHhafJ38b/7TYf5yXK5SuHvTwA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EmIxQAAAN8AAAAPAAAAAAAAAAAAAAAAAJgCAABkcnMv&#10;ZG93bnJldi54bWxQSwUGAAAAAAQABAD1AAAAigM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 xml:space="preserve">SIWZ SZP.2910.1.(2/ZP/19).2019.ŁL </w:t>
    </w:r>
  </w:p>
  <w:p w:rsidR="00727DFB" w:rsidRDefault="00727DFB">
    <w:pPr>
      <w:tabs>
        <w:tab w:val="center" w:pos="490"/>
        <w:tab w:val="center" w:pos="92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6"/>
      </w:rPr>
      <w:t xml:space="preserve"> </w:t>
    </w:r>
    <w:r>
      <w:rPr>
        <w:i/>
        <w:sz w:val="16"/>
      </w:rPr>
      <w:tab/>
      <w:t xml:space="preserve">Strona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10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  <w:p w:rsidR="00727DFB" w:rsidRDefault="00727DFB">
    <w:pPr>
      <w:spacing w:after="0" w:line="259" w:lineRule="auto"/>
      <w:ind w:left="490" w:firstLine="0"/>
      <w:jc w:val="left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16" w:rsidRDefault="00B36E16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separator/>
      </w:r>
    </w:p>
  </w:footnote>
  <w:footnote w:type="continuationSeparator" w:id="0">
    <w:p w:rsidR="00B36E16" w:rsidRDefault="00B36E16">
      <w:pPr>
        <w:tabs>
          <w:tab w:val="center" w:pos="541"/>
          <w:tab w:val="center" w:pos="3612"/>
        </w:tabs>
        <w:spacing w:after="3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CD20962"/>
    <w:name w:val="WW8Num2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4E5C786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0"/>
        <w:w w:val="100"/>
        <w:kern w:val="1"/>
        <w:sz w:val="20"/>
        <w:szCs w:val="20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Times New Roman" w:hAnsi="Times New Roman" w:cs="Times New Roman"/>
        <w:spacing w:val="0"/>
        <w:w w:val="100"/>
        <w:kern w:val="1"/>
        <w:sz w:val="24"/>
        <w:em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D1F41"/>
    <w:multiLevelType w:val="hybridMultilevel"/>
    <w:tmpl w:val="90CA2D04"/>
    <w:lvl w:ilvl="0" w:tplc="39CC9B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49992">
      <w:start w:val="1"/>
      <w:numFmt w:val="lowerLetter"/>
      <w:lvlText w:val="%2"/>
      <w:lvlJc w:val="left"/>
      <w:pPr>
        <w:ind w:left="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66340">
      <w:start w:val="1"/>
      <w:numFmt w:val="lowerRoman"/>
      <w:lvlText w:val="%3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E63C0">
      <w:start w:val="1"/>
      <w:numFmt w:val="decimal"/>
      <w:lvlRestart w:val="0"/>
      <w:lvlText w:val="%4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8EE8A">
      <w:start w:val="1"/>
      <w:numFmt w:val="lowerLetter"/>
      <w:lvlText w:val="%5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CB6FA">
      <w:start w:val="1"/>
      <w:numFmt w:val="lowerRoman"/>
      <w:lvlText w:val="%6"/>
      <w:lvlJc w:val="left"/>
      <w:pPr>
        <w:ind w:left="2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EFF4E">
      <w:start w:val="1"/>
      <w:numFmt w:val="decimal"/>
      <w:lvlText w:val="%7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AA2A2">
      <w:start w:val="1"/>
      <w:numFmt w:val="lowerLetter"/>
      <w:lvlText w:val="%8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A0A7C">
      <w:start w:val="1"/>
      <w:numFmt w:val="lowerRoman"/>
      <w:lvlText w:val="%9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F56E50"/>
    <w:multiLevelType w:val="hybridMultilevel"/>
    <w:tmpl w:val="E57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0334F"/>
    <w:multiLevelType w:val="multilevel"/>
    <w:tmpl w:val="1D967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1800"/>
      </w:pPr>
      <w:rPr>
        <w:rFonts w:hint="default"/>
      </w:rPr>
    </w:lvl>
  </w:abstractNum>
  <w:abstractNum w:abstractNumId="7" w15:restartNumberingAfterBreak="0">
    <w:nsid w:val="02BD46EB"/>
    <w:multiLevelType w:val="multilevel"/>
    <w:tmpl w:val="82A435A6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8" w:hanging="1800"/>
      </w:pPr>
      <w:rPr>
        <w:rFonts w:hint="default"/>
      </w:rPr>
    </w:lvl>
  </w:abstractNum>
  <w:abstractNum w:abstractNumId="8" w15:restartNumberingAfterBreak="0">
    <w:nsid w:val="032438C2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90401E"/>
    <w:multiLevelType w:val="multilevel"/>
    <w:tmpl w:val="D25A4DE8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58C02E2"/>
    <w:multiLevelType w:val="hybridMultilevel"/>
    <w:tmpl w:val="9282EC7E"/>
    <w:lvl w:ilvl="0" w:tplc="5FE8A2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81D22">
      <w:start w:val="1"/>
      <w:numFmt w:val="lowerLetter"/>
      <w:lvlText w:val="%2"/>
      <w:lvlJc w:val="left"/>
      <w:pPr>
        <w:ind w:left="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6CBD4">
      <w:start w:val="1"/>
      <w:numFmt w:val="decimal"/>
      <w:lvlRestart w:val="0"/>
      <w:lvlText w:val="%3.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4336A">
      <w:start w:val="1"/>
      <w:numFmt w:val="decimal"/>
      <w:lvlText w:val="%4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C321A">
      <w:start w:val="1"/>
      <w:numFmt w:val="lowerLetter"/>
      <w:lvlText w:val="%5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6FB2">
      <w:start w:val="1"/>
      <w:numFmt w:val="lowerRoman"/>
      <w:lvlText w:val="%6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EAF8">
      <w:start w:val="1"/>
      <w:numFmt w:val="decimal"/>
      <w:lvlText w:val="%7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C6490">
      <w:start w:val="1"/>
      <w:numFmt w:val="lowerLetter"/>
      <w:lvlText w:val="%8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268BA">
      <w:start w:val="1"/>
      <w:numFmt w:val="lowerRoman"/>
      <w:lvlText w:val="%9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5F7326"/>
    <w:multiLevelType w:val="hybridMultilevel"/>
    <w:tmpl w:val="9E7EC034"/>
    <w:lvl w:ilvl="0" w:tplc="1E16A6E0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C0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CE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6A0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855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6B3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60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A31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CA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E144CA"/>
    <w:multiLevelType w:val="hybridMultilevel"/>
    <w:tmpl w:val="7D0CA888"/>
    <w:lvl w:ilvl="0" w:tplc="0A1AE2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CF520">
      <w:start w:val="1"/>
      <w:numFmt w:val="lowerLetter"/>
      <w:lvlText w:val="%2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EE0B4">
      <w:start w:val="1"/>
      <w:numFmt w:val="lowerRoman"/>
      <w:lvlText w:val="%3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66D2C">
      <w:start w:val="1"/>
      <w:numFmt w:val="decimal"/>
      <w:lvlRestart w:val="0"/>
      <w:lvlText w:val="%4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81912">
      <w:start w:val="1"/>
      <w:numFmt w:val="lowerLetter"/>
      <w:lvlText w:val="%5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C959A">
      <w:start w:val="1"/>
      <w:numFmt w:val="lowerRoman"/>
      <w:lvlText w:val="%6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3EFC">
      <w:start w:val="1"/>
      <w:numFmt w:val="decimal"/>
      <w:lvlText w:val="%7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A2826">
      <w:start w:val="1"/>
      <w:numFmt w:val="lowerLetter"/>
      <w:lvlText w:val="%8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66BCE">
      <w:start w:val="1"/>
      <w:numFmt w:val="lowerRoman"/>
      <w:lvlText w:val="%9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C92"/>
    <w:multiLevelType w:val="hybridMultilevel"/>
    <w:tmpl w:val="1180A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95522"/>
    <w:multiLevelType w:val="hybridMultilevel"/>
    <w:tmpl w:val="43D806AC"/>
    <w:lvl w:ilvl="0" w:tplc="0415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D809D1"/>
    <w:multiLevelType w:val="multilevel"/>
    <w:tmpl w:val="9300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18" w15:restartNumberingAfterBreak="0">
    <w:nsid w:val="12376D69"/>
    <w:multiLevelType w:val="hybridMultilevel"/>
    <w:tmpl w:val="2AC29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696EB8"/>
    <w:multiLevelType w:val="hybridMultilevel"/>
    <w:tmpl w:val="2B108446"/>
    <w:lvl w:ilvl="0" w:tplc="D636691C">
      <w:start w:val="1"/>
      <w:numFmt w:val="decimal"/>
      <w:lvlText w:val="%1.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EFA0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721AD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409B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CF93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E1BD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C23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4528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22D2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AB68D8"/>
    <w:multiLevelType w:val="singleLevel"/>
    <w:tmpl w:val="8708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21" w15:restartNumberingAfterBreak="0">
    <w:nsid w:val="15D23E72"/>
    <w:multiLevelType w:val="multilevel"/>
    <w:tmpl w:val="617C51AC"/>
    <w:lvl w:ilvl="0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6AF6BF0"/>
    <w:multiLevelType w:val="hybridMultilevel"/>
    <w:tmpl w:val="4E0CA4A8"/>
    <w:lvl w:ilvl="0" w:tplc="6D98FB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4ADAA">
      <w:start w:val="1"/>
      <w:numFmt w:val="bullet"/>
      <w:lvlText w:val="o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826B8">
      <w:start w:val="1"/>
      <w:numFmt w:val="bullet"/>
      <w:lvlText w:val="▪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646F4">
      <w:start w:val="1"/>
      <w:numFmt w:val="bullet"/>
      <w:lvlRestart w:val="0"/>
      <w:lvlText w:val="-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36E636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C7CE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09AD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41B42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AA75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8B44F6"/>
    <w:multiLevelType w:val="hybridMultilevel"/>
    <w:tmpl w:val="CE24E2A8"/>
    <w:lvl w:ilvl="0" w:tplc="D2B2A7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0982A">
      <w:start w:val="1"/>
      <w:numFmt w:val="lowerLetter"/>
      <w:lvlText w:val="%2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C748E">
      <w:start w:val="1"/>
      <w:numFmt w:val="decimal"/>
      <w:lvlRestart w:val="0"/>
      <w:lvlText w:val="%3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269F8">
      <w:start w:val="1"/>
      <w:numFmt w:val="decimal"/>
      <w:lvlText w:val="%4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2E690">
      <w:start w:val="1"/>
      <w:numFmt w:val="lowerLetter"/>
      <w:lvlText w:val="%5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8047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6198E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76A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4FB1C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D43708"/>
    <w:multiLevelType w:val="hybridMultilevel"/>
    <w:tmpl w:val="3272C37C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F23B5"/>
    <w:multiLevelType w:val="hybridMultilevel"/>
    <w:tmpl w:val="6CCC5958"/>
    <w:lvl w:ilvl="0" w:tplc="E03862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A1288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4AF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A8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82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E4D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66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239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4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367ED7"/>
    <w:multiLevelType w:val="hybridMultilevel"/>
    <w:tmpl w:val="1DB2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53572D"/>
    <w:multiLevelType w:val="hybridMultilevel"/>
    <w:tmpl w:val="65CE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870CE0"/>
    <w:multiLevelType w:val="hybridMultilevel"/>
    <w:tmpl w:val="27A2C956"/>
    <w:lvl w:ilvl="0" w:tplc="903A66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E0B3A">
      <w:start w:val="1"/>
      <w:numFmt w:val="lowerLetter"/>
      <w:lvlText w:val="%2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0ABBA">
      <w:start w:val="1"/>
      <w:numFmt w:val="lowerRoman"/>
      <w:lvlText w:val="%3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40CA4">
      <w:start w:val="1"/>
      <w:numFmt w:val="decimal"/>
      <w:lvlText w:val="%4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A7CE8">
      <w:start w:val="1"/>
      <w:numFmt w:val="lowerLetter"/>
      <w:lvlText w:val="%5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23C90">
      <w:start w:val="1"/>
      <w:numFmt w:val="lowerRoman"/>
      <w:lvlText w:val="%6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8A020">
      <w:start w:val="1"/>
      <w:numFmt w:val="decimal"/>
      <w:lvlRestart w:val="0"/>
      <w:lvlText w:val="%7.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AAD9C">
      <w:start w:val="1"/>
      <w:numFmt w:val="lowerLetter"/>
      <w:lvlText w:val="%8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A5AC6">
      <w:start w:val="1"/>
      <w:numFmt w:val="lowerRoman"/>
      <w:lvlText w:val="%9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ECF2FDC"/>
    <w:multiLevelType w:val="hybridMultilevel"/>
    <w:tmpl w:val="88A23714"/>
    <w:lvl w:ilvl="0" w:tplc="557AAB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E65E2">
      <w:start w:val="1"/>
      <w:numFmt w:val="lowerLetter"/>
      <w:lvlText w:val="%2"/>
      <w:lvlJc w:val="left"/>
      <w:pPr>
        <w:ind w:left="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EC3EE">
      <w:start w:val="3"/>
      <w:numFmt w:val="decimal"/>
      <w:lvlRestart w:val="0"/>
      <w:lvlText w:val="%3.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E1D0A">
      <w:start w:val="1"/>
      <w:numFmt w:val="decimal"/>
      <w:lvlText w:val="%4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88DF0">
      <w:start w:val="1"/>
      <w:numFmt w:val="lowerLetter"/>
      <w:lvlText w:val="%5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A2B82">
      <w:start w:val="1"/>
      <w:numFmt w:val="lowerRoman"/>
      <w:lvlText w:val="%6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C8816">
      <w:start w:val="1"/>
      <w:numFmt w:val="decimal"/>
      <w:lvlText w:val="%7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ADDFE">
      <w:start w:val="1"/>
      <w:numFmt w:val="lowerLetter"/>
      <w:lvlText w:val="%8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8AA66">
      <w:start w:val="1"/>
      <w:numFmt w:val="lowerRoman"/>
      <w:lvlText w:val="%9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A872DE"/>
    <w:multiLevelType w:val="multilevel"/>
    <w:tmpl w:val="1A78F4E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0A7103"/>
    <w:multiLevelType w:val="hybridMultilevel"/>
    <w:tmpl w:val="AFCE1314"/>
    <w:lvl w:ilvl="0" w:tplc="66DC93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8279A">
      <w:start w:val="1"/>
      <w:numFmt w:val="lowerLetter"/>
      <w:lvlText w:val="%2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566F22">
      <w:start w:val="1"/>
      <w:numFmt w:val="lowerRoman"/>
      <w:lvlText w:val="%3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28A5C">
      <w:start w:val="1"/>
      <w:numFmt w:val="decimal"/>
      <w:lvlText w:val="%4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2DCCE">
      <w:start w:val="1"/>
      <w:numFmt w:val="decimal"/>
      <w:lvlRestart w:val="0"/>
      <w:lvlText w:val="%5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808B8">
      <w:start w:val="1"/>
      <w:numFmt w:val="lowerRoman"/>
      <w:lvlText w:val="%6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A0D7C">
      <w:start w:val="1"/>
      <w:numFmt w:val="decimal"/>
      <w:lvlText w:val="%7"/>
      <w:lvlJc w:val="left"/>
      <w:pPr>
        <w:ind w:left="2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651BE">
      <w:start w:val="1"/>
      <w:numFmt w:val="lowerLetter"/>
      <w:lvlText w:val="%8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0BBFA">
      <w:start w:val="1"/>
      <w:numFmt w:val="lowerRoman"/>
      <w:lvlText w:val="%9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F4499"/>
    <w:multiLevelType w:val="multilevel"/>
    <w:tmpl w:val="D5B8871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3FB0A7B"/>
    <w:multiLevelType w:val="multilevel"/>
    <w:tmpl w:val="997804E6"/>
    <w:lvl w:ilvl="0">
      <w:start w:val="2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4B32F95"/>
    <w:multiLevelType w:val="multilevel"/>
    <w:tmpl w:val="37D2C0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2522499C"/>
    <w:multiLevelType w:val="multilevel"/>
    <w:tmpl w:val="5F4C44B2"/>
    <w:lvl w:ilvl="0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5323A62"/>
    <w:multiLevelType w:val="hybridMultilevel"/>
    <w:tmpl w:val="FA3C719A"/>
    <w:lvl w:ilvl="0" w:tplc="829C35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C0A4C">
      <w:start w:val="1"/>
      <w:numFmt w:val="lowerLetter"/>
      <w:lvlText w:val="%2"/>
      <w:lvlJc w:val="left"/>
      <w:pPr>
        <w:ind w:left="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690FC">
      <w:start w:val="1"/>
      <w:numFmt w:val="lowerRoman"/>
      <w:lvlText w:val="%3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A26DC">
      <w:start w:val="1"/>
      <w:numFmt w:val="decimal"/>
      <w:lvlRestart w:val="0"/>
      <w:lvlText w:val="%4.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68DDA">
      <w:start w:val="1"/>
      <w:numFmt w:val="lowerLetter"/>
      <w:lvlText w:val="%5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2B558">
      <w:start w:val="1"/>
      <w:numFmt w:val="lowerRoman"/>
      <w:lvlText w:val="%6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6A618">
      <w:start w:val="1"/>
      <w:numFmt w:val="decimal"/>
      <w:lvlText w:val="%7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696BE">
      <w:start w:val="1"/>
      <w:numFmt w:val="lowerLetter"/>
      <w:lvlText w:val="%8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C6194">
      <w:start w:val="1"/>
      <w:numFmt w:val="lowerRoman"/>
      <w:lvlText w:val="%9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545082C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7F2783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D35264"/>
    <w:multiLevelType w:val="hybridMultilevel"/>
    <w:tmpl w:val="323C7A1A"/>
    <w:lvl w:ilvl="0" w:tplc="CD8648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06AA6">
      <w:start w:val="1"/>
      <w:numFmt w:val="lowerLetter"/>
      <w:lvlText w:val="%2"/>
      <w:lvlJc w:val="left"/>
      <w:pPr>
        <w:ind w:left="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ED758">
      <w:start w:val="5"/>
      <w:numFmt w:val="decimal"/>
      <w:lvlRestart w:val="0"/>
      <w:lvlText w:val="%3.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F4FA">
      <w:start w:val="1"/>
      <w:numFmt w:val="decimal"/>
      <w:lvlText w:val="%4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40E1E">
      <w:start w:val="1"/>
      <w:numFmt w:val="lowerLetter"/>
      <w:lvlText w:val="%5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4D4BE">
      <w:start w:val="1"/>
      <w:numFmt w:val="lowerRoman"/>
      <w:lvlText w:val="%6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004F4">
      <w:start w:val="1"/>
      <w:numFmt w:val="decimal"/>
      <w:lvlText w:val="%7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E7D72">
      <w:start w:val="1"/>
      <w:numFmt w:val="lowerLetter"/>
      <w:lvlText w:val="%8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A3B9C">
      <w:start w:val="1"/>
      <w:numFmt w:val="lowerRoman"/>
      <w:lvlText w:val="%9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2B73BB"/>
    <w:multiLevelType w:val="hybridMultilevel"/>
    <w:tmpl w:val="5E36D5C2"/>
    <w:lvl w:ilvl="0" w:tplc="19A8912A">
      <w:start w:val="1"/>
      <w:numFmt w:val="decimal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6CB70">
      <w:start w:val="1"/>
      <w:numFmt w:val="bullet"/>
      <w:lvlText w:val="-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CF3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C03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89E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C01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8F2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E98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8B6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F24533"/>
    <w:multiLevelType w:val="hybridMultilevel"/>
    <w:tmpl w:val="4860F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0336E4"/>
    <w:multiLevelType w:val="hybridMultilevel"/>
    <w:tmpl w:val="0396F93E"/>
    <w:lvl w:ilvl="0" w:tplc="4800A5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06162">
      <w:start w:val="1"/>
      <w:numFmt w:val="lowerLetter"/>
      <w:lvlText w:val="%2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CB744">
      <w:start w:val="1"/>
      <w:numFmt w:val="decimal"/>
      <w:lvlRestart w:val="0"/>
      <w:lvlText w:val="%3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05258">
      <w:start w:val="1"/>
      <w:numFmt w:val="decimal"/>
      <w:lvlText w:val="%4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C1106">
      <w:start w:val="1"/>
      <w:numFmt w:val="lowerLetter"/>
      <w:lvlText w:val="%5"/>
      <w:lvlJc w:val="left"/>
      <w:pPr>
        <w:ind w:left="2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A3C24">
      <w:start w:val="1"/>
      <w:numFmt w:val="lowerRoman"/>
      <w:lvlText w:val="%6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699A4">
      <w:start w:val="1"/>
      <w:numFmt w:val="decimal"/>
      <w:lvlText w:val="%7"/>
      <w:lvlJc w:val="left"/>
      <w:pPr>
        <w:ind w:left="3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ADDA0">
      <w:start w:val="1"/>
      <w:numFmt w:val="lowerLetter"/>
      <w:lvlText w:val="%8"/>
      <w:lvlJc w:val="left"/>
      <w:pPr>
        <w:ind w:left="4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EDE72">
      <w:start w:val="1"/>
      <w:numFmt w:val="lowerRoman"/>
      <w:lvlText w:val="%9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9A44042"/>
    <w:multiLevelType w:val="multilevel"/>
    <w:tmpl w:val="D19A8C5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467654"/>
    <w:multiLevelType w:val="multilevel"/>
    <w:tmpl w:val="AEFA4CE4"/>
    <w:lvl w:ilvl="0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CF4697"/>
    <w:multiLevelType w:val="hybridMultilevel"/>
    <w:tmpl w:val="AA68FF28"/>
    <w:lvl w:ilvl="0" w:tplc="2E840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E9CDA">
      <w:start w:val="1"/>
      <w:numFmt w:val="lowerLetter"/>
      <w:lvlText w:val="%2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8EF86">
      <w:start w:val="1"/>
      <w:numFmt w:val="lowerRoman"/>
      <w:lvlText w:val="%3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CC4E2">
      <w:start w:val="7"/>
      <w:numFmt w:val="decimal"/>
      <w:lvlRestart w:val="0"/>
      <w:lvlText w:val="%4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8192C">
      <w:start w:val="1"/>
      <w:numFmt w:val="lowerLetter"/>
      <w:lvlText w:val="%5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2B250">
      <w:start w:val="1"/>
      <w:numFmt w:val="lowerRoman"/>
      <w:lvlText w:val="%6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643D8">
      <w:start w:val="1"/>
      <w:numFmt w:val="decimal"/>
      <w:lvlText w:val="%7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EE05A">
      <w:start w:val="1"/>
      <w:numFmt w:val="lowerLetter"/>
      <w:lvlText w:val="%8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46238">
      <w:start w:val="1"/>
      <w:numFmt w:val="lowerRoman"/>
      <w:lvlText w:val="%9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E275927"/>
    <w:multiLevelType w:val="hybridMultilevel"/>
    <w:tmpl w:val="CBD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925B11"/>
    <w:multiLevelType w:val="hybridMultilevel"/>
    <w:tmpl w:val="BB788BAA"/>
    <w:lvl w:ilvl="0" w:tplc="9790ECB8">
      <w:start w:val="1"/>
      <w:numFmt w:val="upperRoman"/>
      <w:lvlText w:val="%1."/>
      <w:lvlJc w:val="left"/>
      <w:pPr>
        <w:ind w:left="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223CC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6B2D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2A48E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ED534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A66F4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4CFA2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4291A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292E8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8957EE"/>
    <w:multiLevelType w:val="hybridMultilevel"/>
    <w:tmpl w:val="F78447FE"/>
    <w:lvl w:ilvl="0" w:tplc="510CCE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6A064">
      <w:start w:val="1"/>
      <w:numFmt w:val="lowerLetter"/>
      <w:lvlText w:val="%2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07CC6">
      <w:start w:val="1"/>
      <w:numFmt w:val="lowerRoman"/>
      <w:lvlText w:val="%3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466C4">
      <w:start w:val="1"/>
      <w:numFmt w:val="decimal"/>
      <w:lvlRestart w:val="0"/>
      <w:lvlText w:val="%4.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417CA">
      <w:start w:val="1"/>
      <w:numFmt w:val="lowerLetter"/>
      <w:lvlText w:val="%5"/>
      <w:lvlJc w:val="left"/>
      <w:pPr>
        <w:ind w:left="1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695B2">
      <w:start w:val="1"/>
      <w:numFmt w:val="lowerRoman"/>
      <w:lvlText w:val="%6"/>
      <w:lvlJc w:val="left"/>
      <w:pPr>
        <w:ind w:left="2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0059C">
      <w:start w:val="1"/>
      <w:numFmt w:val="decimal"/>
      <w:lvlText w:val="%7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A1C52">
      <w:start w:val="1"/>
      <w:numFmt w:val="lowerLetter"/>
      <w:lvlText w:val="%8"/>
      <w:lvlJc w:val="left"/>
      <w:pPr>
        <w:ind w:left="3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68182">
      <w:start w:val="1"/>
      <w:numFmt w:val="lowerRoman"/>
      <w:lvlText w:val="%9"/>
      <w:lvlJc w:val="left"/>
      <w:pPr>
        <w:ind w:left="4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F0B36"/>
    <w:multiLevelType w:val="hybridMultilevel"/>
    <w:tmpl w:val="A9F21E32"/>
    <w:lvl w:ilvl="0" w:tplc="E8940A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2919A">
      <w:start w:val="1"/>
      <w:numFmt w:val="lowerLetter"/>
      <w:lvlText w:val="%2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8CCD8">
      <w:start w:val="2"/>
      <w:numFmt w:val="decimal"/>
      <w:lvlRestart w:val="0"/>
      <w:lvlText w:val="%3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26A78">
      <w:start w:val="1"/>
      <w:numFmt w:val="decimal"/>
      <w:lvlText w:val="%4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0E134">
      <w:start w:val="1"/>
      <w:numFmt w:val="lowerLetter"/>
      <w:lvlText w:val="%5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4AE98">
      <w:start w:val="1"/>
      <w:numFmt w:val="lowerRoman"/>
      <w:lvlText w:val="%6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02072">
      <w:start w:val="1"/>
      <w:numFmt w:val="decimal"/>
      <w:lvlText w:val="%7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05CA8">
      <w:start w:val="1"/>
      <w:numFmt w:val="lowerLetter"/>
      <w:lvlText w:val="%8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271F6">
      <w:start w:val="1"/>
      <w:numFmt w:val="lowerRoman"/>
      <w:lvlText w:val="%9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5801B3E"/>
    <w:multiLevelType w:val="multilevel"/>
    <w:tmpl w:val="9AD8E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5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7545440"/>
    <w:multiLevelType w:val="hybridMultilevel"/>
    <w:tmpl w:val="E93E9C58"/>
    <w:lvl w:ilvl="0" w:tplc="44EC9D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2A90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E796A">
      <w:start w:val="1"/>
      <w:numFmt w:val="decimal"/>
      <w:lvlRestart w:val="0"/>
      <w:lvlText w:val="%3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65702">
      <w:start w:val="1"/>
      <w:numFmt w:val="decimal"/>
      <w:lvlText w:val="%4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E7868">
      <w:start w:val="1"/>
      <w:numFmt w:val="lowerLetter"/>
      <w:lvlText w:val="%5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D002">
      <w:start w:val="1"/>
      <w:numFmt w:val="lowerRoman"/>
      <w:lvlText w:val="%6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AFF40">
      <w:start w:val="1"/>
      <w:numFmt w:val="decimal"/>
      <w:lvlText w:val="%7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C3C42">
      <w:start w:val="1"/>
      <w:numFmt w:val="lowerLetter"/>
      <w:lvlText w:val="%8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03CA0">
      <w:start w:val="1"/>
      <w:numFmt w:val="lowerRoman"/>
      <w:lvlText w:val="%9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84088A"/>
    <w:multiLevelType w:val="hybridMultilevel"/>
    <w:tmpl w:val="21761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05745B"/>
    <w:multiLevelType w:val="hybridMultilevel"/>
    <w:tmpl w:val="69BE334C"/>
    <w:lvl w:ilvl="0" w:tplc="FFFFFFFF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D17C3"/>
    <w:multiLevelType w:val="hybridMultilevel"/>
    <w:tmpl w:val="9BBA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B94524"/>
    <w:multiLevelType w:val="multilevel"/>
    <w:tmpl w:val="60C03A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3DBB64FB"/>
    <w:multiLevelType w:val="multilevel"/>
    <w:tmpl w:val="63EA8D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42587769"/>
    <w:multiLevelType w:val="hybridMultilevel"/>
    <w:tmpl w:val="CBAE6AE6"/>
    <w:lvl w:ilvl="0" w:tplc="794CDE32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5" w15:restartNumberingAfterBreak="0">
    <w:nsid w:val="438F10A0"/>
    <w:multiLevelType w:val="multilevel"/>
    <w:tmpl w:val="09EAA85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4DA262C"/>
    <w:multiLevelType w:val="hybridMultilevel"/>
    <w:tmpl w:val="244E3F82"/>
    <w:lvl w:ilvl="0" w:tplc="CDACE2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85D00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02BBCA">
      <w:start w:val="1"/>
      <w:numFmt w:val="lowerRoman"/>
      <w:lvlText w:val="%3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83EF2">
      <w:start w:val="1"/>
      <w:numFmt w:val="decimal"/>
      <w:lvlText w:val="%4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250AE">
      <w:start w:val="5"/>
      <w:numFmt w:val="decimal"/>
      <w:lvlRestart w:val="0"/>
      <w:lvlText w:val="%5.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873BC">
      <w:start w:val="1"/>
      <w:numFmt w:val="lowerRoman"/>
      <w:lvlText w:val="%6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47326">
      <w:start w:val="1"/>
      <w:numFmt w:val="decimal"/>
      <w:lvlText w:val="%7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86DBE">
      <w:start w:val="1"/>
      <w:numFmt w:val="lowerLetter"/>
      <w:lvlText w:val="%8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00B2E">
      <w:start w:val="1"/>
      <w:numFmt w:val="lowerRoman"/>
      <w:lvlText w:val="%9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87F7EF2"/>
    <w:multiLevelType w:val="hybridMultilevel"/>
    <w:tmpl w:val="AB404B24"/>
    <w:lvl w:ilvl="0" w:tplc="0AA606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AA0FE">
      <w:start w:val="1"/>
      <w:numFmt w:val="lowerLetter"/>
      <w:lvlText w:val="%2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6E6D6">
      <w:start w:val="1"/>
      <w:numFmt w:val="lowerRoman"/>
      <w:lvlText w:val="%3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63E7A">
      <w:start w:val="1"/>
      <w:numFmt w:val="decimal"/>
      <w:lvlText w:val="%4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A7730">
      <w:start w:val="1"/>
      <w:numFmt w:val="lowerLetter"/>
      <w:lvlRestart w:val="0"/>
      <w:lvlText w:val="%5)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4690A">
      <w:start w:val="1"/>
      <w:numFmt w:val="lowerRoman"/>
      <w:lvlText w:val="%6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0F2A8">
      <w:start w:val="1"/>
      <w:numFmt w:val="decimal"/>
      <w:lvlText w:val="%7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A0618">
      <w:start w:val="1"/>
      <w:numFmt w:val="lowerLetter"/>
      <w:lvlText w:val="%8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CFB78">
      <w:start w:val="1"/>
      <w:numFmt w:val="lowerRoman"/>
      <w:lvlText w:val="%9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A722D17"/>
    <w:multiLevelType w:val="hybridMultilevel"/>
    <w:tmpl w:val="33DAC158"/>
    <w:lvl w:ilvl="0" w:tplc="E948121C">
      <w:start w:val="1"/>
      <w:numFmt w:val="decimal"/>
      <w:lvlText w:val="%1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85C58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43EF2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AF2C2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AD7D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C184C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FA4E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0C494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6FDE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AFB30D2"/>
    <w:multiLevelType w:val="hybridMultilevel"/>
    <w:tmpl w:val="45E60A48"/>
    <w:lvl w:ilvl="0" w:tplc="B7EE94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8F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C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5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A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C5B08EC"/>
    <w:multiLevelType w:val="hybridMultilevel"/>
    <w:tmpl w:val="F0D6CBF8"/>
    <w:lvl w:ilvl="0" w:tplc="8E54C044">
      <w:start w:val="14"/>
      <w:numFmt w:val="upperRoman"/>
      <w:lvlText w:val="%1."/>
      <w:lvlJc w:val="left"/>
      <w:pPr>
        <w:ind w:left="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6360E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AB13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E748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2B436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AB19C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0212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EBE3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AEEDA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EA129F3"/>
    <w:multiLevelType w:val="hybridMultilevel"/>
    <w:tmpl w:val="3272C37C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D9070D"/>
    <w:multiLevelType w:val="hybridMultilevel"/>
    <w:tmpl w:val="5C801BB6"/>
    <w:lvl w:ilvl="0" w:tplc="99EC6BD6">
      <w:start w:val="9"/>
      <w:numFmt w:val="upperRoman"/>
      <w:lvlText w:val="%1."/>
      <w:lvlJc w:val="left"/>
      <w:pPr>
        <w:ind w:left="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23294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8820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2B264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45D52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E955A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8828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25EDC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567AB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FF230DC"/>
    <w:multiLevelType w:val="hybridMultilevel"/>
    <w:tmpl w:val="5180167C"/>
    <w:lvl w:ilvl="0" w:tplc="142E9E0A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5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6" w15:restartNumberingAfterBreak="0">
    <w:nsid w:val="51C40D5E"/>
    <w:multiLevelType w:val="hybridMultilevel"/>
    <w:tmpl w:val="DEE0E782"/>
    <w:lvl w:ilvl="0" w:tplc="1D7094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4E908">
      <w:start w:val="1"/>
      <w:numFmt w:val="lowerLetter"/>
      <w:lvlText w:val="%2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83F5C">
      <w:start w:val="1"/>
      <w:numFmt w:val="lowerRoman"/>
      <w:lvlText w:val="%3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CDC5A">
      <w:start w:val="1"/>
      <w:numFmt w:val="decimal"/>
      <w:lvlText w:val="%4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6C1BC">
      <w:start w:val="1"/>
      <w:numFmt w:val="lowerLetter"/>
      <w:lvlRestart w:val="0"/>
      <w:lvlText w:val="%5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61D06">
      <w:start w:val="1"/>
      <w:numFmt w:val="lowerRoman"/>
      <w:lvlText w:val="%6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A34EE">
      <w:start w:val="1"/>
      <w:numFmt w:val="decimal"/>
      <w:lvlText w:val="%7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2D5FC">
      <w:start w:val="1"/>
      <w:numFmt w:val="lowerLetter"/>
      <w:lvlText w:val="%8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7825AE">
      <w:start w:val="1"/>
      <w:numFmt w:val="lowerRoman"/>
      <w:lvlText w:val="%9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60E1780"/>
    <w:multiLevelType w:val="singleLevel"/>
    <w:tmpl w:val="DCD209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</w:abstractNum>
  <w:abstractNum w:abstractNumId="78" w15:restartNumberingAfterBreak="0">
    <w:nsid w:val="56385FD2"/>
    <w:multiLevelType w:val="hybridMultilevel"/>
    <w:tmpl w:val="36303E3A"/>
    <w:lvl w:ilvl="0" w:tplc="6AB8919A">
      <w:start w:val="17"/>
      <w:numFmt w:val="upperRoman"/>
      <w:lvlText w:val="%1."/>
      <w:lvlJc w:val="left"/>
      <w:pPr>
        <w:ind w:left="1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3A1946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9E6E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C8EAE">
      <w:start w:val="1"/>
      <w:numFmt w:val="decimal"/>
      <w:lvlText w:val="%4.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6A5F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CD73A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6680C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D14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22C2B6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7BA518B"/>
    <w:multiLevelType w:val="hybridMultilevel"/>
    <w:tmpl w:val="17C0A0E8"/>
    <w:lvl w:ilvl="0" w:tplc="4D38CD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A9EA4">
      <w:start w:val="1"/>
      <w:numFmt w:val="bullet"/>
      <w:lvlText w:val="o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736A">
      <w:start w:val="1"/>
      <w:numFmt w:val="bullet"/>
      <w:lvlText w:val="▪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A9C60">
      <w:start w:val="1"/>
      <w:numFmt w:val="bullet"/>
      <w:lvlText w:val="•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8FB2E">
      <w:start w:val="1"/>
      <w:numFmt w:val="bullet"/>
      <w:lvlText w:val="o"/>
      <w:lvlJc w:val="left"/>
      <w:pPr>
        <w:ind w:left="1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E2D50">
      <w:start w:val="1"/>
      <w:numFmt w:val="bullet"/>
      <w:lvlRestart w:val="0"/>
      <w:lvlText w:val="-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23F80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2951A">
      <w:start w:val="1"/>
      <w:numFmt w:val="bullet"/>
      <w:lvlText w:val="o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436E0">
      <w:start w:val="1"/>
      <w:numFmt w:val="bullet"/>
      <w:lvlText w:val="▪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7DF4BDA"/>
    <w:multiLevelType w:val="hybridMultilevel"/>
    <w:tmpl w:val="6BFCFE62"/>
    <w:lvl w:ilvl="0" w:tplc="B73292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4B830">
      <w:start w:val="1"/>
      <w:numFmt w:val="lowerLetter"/>
      <w:lvlText w:val="%2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8A3E8">
      <w:start w:val="1"/>
      <w:numFmt w:val="decimal"/>
      <w:lvlRestart w:val="0"/>
      <w:lvlText w:val="%3.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846F8">
      <w:start w:val="1"/>
      <w:numFmt w:val="decimal"/>
      <w:lvlText w:val="%4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7666">
      <w:start w:val="1"/>
      <w:numFmt w:val="lowerLetter"/>
      <w:lvlText w:val="%5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05456">
      <w:start w:val="1"/>
      <w:numFmt w:val="lowerRoman"/>
      <w:lvlText w:val="%6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60694">
      <w:start w:val="1"/>
      <w:numFmt w:val="decimal"/>
      <w:lvlText w:val="%7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68D50">
      <w:start w:val="1"/>
      <w:numFmt w:val="lowerLetter"/>
      <w:lvlText w:val="%8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63810">
      <w:start w:val="1"/>
      <w:numFmt w:val="lowerRoman"/>
      <w:lvlText w:val="%9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92B7FC5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582C74"/>
    <w:multiLevelType w:val="hybridMultilevel"/>
    <w:tmpl w:val="3E1E6CB6"/>
    <w:lvl w:ilvl="0" w:tplc="F730B7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149CA6">
      <w:start w:val="1"/>
      <w:numFmt w:val="lowerLetter"/>
      <w:lvlText w:val="%2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E6E40">
      <w:start w:val="1"/>
      <w:numFmt w:val="lowerRoman"/>
      <w:lvlText w:val="%3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C8FDFE">
      <w:start w:val="2"/>
      <w:numFmt w:val="decimal"/>
      <w:lvlRestart w:val="0"/>
      <w:lvlText w:val="%4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E862C">
      <w:start w:val="1"/>
      <w:numFmt w:val="lowerLetter"/>
      <w:lvlText w:val="%5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3662">
      <w:start w:val="1"/>
      <w:numFmt w:val="lowerRoman"/>
      <w:lvlText w:val="%6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264BA">
      <w:start w:val="1"/>
      <w:numFmt w:val="decimal"/>
      <w:lvlText w:val="%7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468FA">
      <w:start w:val="1"/>
      <w:numFmt w:val="lowerLetter"/>
      <w:lvlText w:val="%8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22602">
      <w:start w:val="1"/>
      <w:numFmt w:val="lowerRoman"/>
      <w:lvlText w:val="%9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BF4672C"/>
    <w:multiLevelType w:val="hybridMultilevel"/>
    <w:tmpl w:val="BB72B46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DC4678D"/>
    <w:multiLevelType w:val="hybridMultilevel"/>
    <w:tmpl w:val="1E2283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291E98"/>
    <w:multiLevelType w:val="multilevel"/>
    <w:tmpl w:val="BDD06782"/>
    <w:lvl w:ilvl="0">
      <w:start w:val="4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EA82CE8"/>
    <w:multiLevelType w:val="multilevel"/>
    <w:tmpl w:val="D25A4DE8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7" w15:restartNumberingAfterBreak="0">
    <w:nsid w:val="5F1A269F"/>
    <w:multiLevelType w:val="hybridMultilevel"/>
    <w:tmpl w:val="BCDCD61C"/>
    <w:lvl w:ilvl="0" w:tplc="9964FE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C5F56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42736">
      <w:start w:val="1"/>
      <w:numFmt w:val="lowerRoman"/>
      <w:lvlText w:val="%3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E0452">
      <w:start w:val="1"/>
      <w:numFmt w:val="decimal"/>
      <w:lvlText w:val="%4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22DA4">
      <w:start w:val="1"/>
      <w:numFmt w:val="decimal"/>
      <w:lvlRestart w:val="0"/>
      <w:lvlText w:val="%5.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C896A">
      <w:start w:val="1"/>
      <w:numFmt w:val="lowerRoman"/>
      <w:lvlText w:val="%6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A6966">
      <w:start w:val="1"/>
      <w:numFmt w:val="decimal"/>
      <w:lvlText w:val="%7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69CDE">
      <w:start w:val="1"/>
      <w:numFmt w:val="lowerLetter"/>
      <w:lvlText w:val="%8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E5844">
      <w:start w:val="1"/>
      <w:numFmt w:val="lowerRoman"/>
      <w:lvlText w:val="%9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475919"/>
    <w:multiLevelType w:val="singleLevel"/>
    <w:tmpl w:val="DCD20962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</w:abstractNum>
  <w:abstractNum w:abstractNumId="90" w15:restartNumberingAfterBreak="0">
    <w:nsid w:val="614607B2"/>
    <w:multiLevelType w:val="hybridMultilevel"/>
    <w:tmpl w:val="90769496"/>
    <w:lvl w:ilvl="0" w:tplc="557E46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1B17E93"/>
    <w:multiLevelType w:val="hybridMultilevel"/>
    <w:tmpl w:val="1DEA0B30"/>
    <w:lvl w:ilvl="0" w:tplc="AB72D104">
      <w:start w:val="3"/>
      <w:numFmt w:val="upperRoman"/>
      <w:lvlText w:val="%1."/>
      <w:lvlJc w:val="left"/>
      <w:pPr>
        <w:ind w:left="7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A8AA8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E0732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4061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0429A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2FAA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099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CCEDA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E2E68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4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6CD029C"/>
    <w:multiLevelType w:val="hybridMultilevel"/>
    <w:tmpl w:val="105A9808"/>
    <w:lvl w:ilvl="0" w:tplc="F6C2142C">
      <w:start w:val="1"/>
      <w:numFmt w:val="decimal"/>
      <w:lvlText w:val="%1)"/>
      <w:lvlJc w:val="left"/>
      <w:pPr>
        <w:ind w:left="4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82057B6"/>
    <w:multiLevelType w:val="multilevel"/>
    <w:tmpl w:val="4A46E72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829460D"/>
    <w:multiLevelType w:val="hybridMultilevel"/>
    <w:tmpl w:val="5180167C"/>
    <w:lvl w:ilvl="0" w:tplc="142E9E0A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8" w15:restartNumberingAfterBreak="0">
    <w:nsid w:val="68567FDA"/>
    <w:multiLevelType w:val="hybridMultilevel"/>
    <w:tmpl w:val="3D0EC8B4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99" w15:restartNumberingAfterBreak="0">
    <w:nsid w:val="692756F2"/>
    <w:multiLevelType w:val="hybridMultilevel"/>
    <w:tmpl w:val="A21694A0"/>
    <w:lvl w:ilvl="0" w:tplc="67081F0C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5EFE40">
      <w:start w:val="1"/>
      <w:numFmt w:val="lowerLetter"/>
      <w:lvlText w:val="%2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2D98C">
      <w:start w:val="1"/>
      <w:numFmt w:val="lowerRoman"/>
      <w:lvlText w:val="%3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C7F78">
      <w:start w:val="1"/>
      <w:numFmt w:val="decimal"/>
      <w:lvlText w:val="%4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6B7E6">
      <w:start w:val="1"/>
      <w:numFmt w:val="lowerLetter"/>
      <w:lvlText w:val="%5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E858C">
      <w:start w:val="1"/>
      <w:numFmt w:val="lowerRoman"/>
      <w:lvlText w:val="%6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84000">
      <w:start w:val="1"/>
      <w:numFmt w:val="decimal"/>
      <w:lvlText w:val="%7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CAAC2">
      <w:start w:val="1"/>
      <w:numFmt w:val="lowerLetter"/>
      <w:lvlText w:val="%8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A0CA0">
      <w:start w:val="1"/>
      <w:numFmt w:val="lowerRoman"/>
      <w:lvlText w:val="%9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9C448DF"/>
    <w:multiLevelType w:val="hybridMultilevel"/>
    <w:tmpl w:val="404E66D2"/>
    <w:lvl w:ilvl="0" w:tplc="BECC1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8A55B4"/>
    <w:multiLevelType w:val="multilevel"/>
    <w:tmpl w:val="60EEF50A"/>
    <w:lvl w:ilvl="0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C536BCC"/>
    <w:multiLevelType w:val="hybridMultilevel"/>
    <w:tmpl w:val="E9D2C42E"/>
    <w:lvl w:ilvl="0" w:tplc="B74A4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5A0451"/>
    <w:multiLevelType w:val="hybridMultilevel"/>
    <w:tmpl w:val="F2101206"/>
    <w:lvl w:ilvl="0" w:tplc="DE589086">
      <w:start w:val="11"/>
      <w:numFmt w:val="upperRoman"/>
      <w:lvlText w:val="%1."/>
      <w:lvlJc w:val="left"/>
      <w:pPr>
        <w:ind w:left="972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0404E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EB176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8AA42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AE5F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27FF0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6D86A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2207E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2A188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D1F1BC9"/>
    <w:multiLevelType w:val="hybridMultilevel"/>
    <w:tmpl w:val="48FC7758"/>
    <w:lvl w:ilvl="0" w:tplc="D69CA8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67BCA">
      <w:start w:val="1"/>
      <w:numFmt w:val="lowerLetter"/>
      <w:lvlText w:val="%2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24EB2">
      <w:start w:val="1"/>
      <w:numFmt w:val="decimal"/>
      <w:lvlRestart w:val="0"/>
      <w:lvlText w:val="%3.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0456C">
      <w:start w:val="1"/>
      <w:numFmt w:val="decimal"/>
      <w:lvlText w:val="%4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C380A">
      <w:start w:val="1"/>
      <w:numFmt w:val="lowerLetter"/>
      <w:lvlText w:val="%5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B6BEBE">
      <w:start w:val="1"/>
      <w:numFmt w:val="lowerRoman"/>
      <w:lvlText w:val="%6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4352C">
      <w:start w:val="1"/>
      <w:numFmt w:val="decimal"/>
      <w:lvlText w:val="%7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8C178">
      <w:start w:val="1"/>
      <w:numFmt w:val="lowerLetter"/>
      <w:lvlText w:val="%8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6D2CC">
      <w:start w:val="1"/>
      <w:numFmt w:val="lowerRoman"/>
      <w:lvlText w:val="%9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00D6336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16C1F84"/>
    <w:multiLevelType w:val="hybridMultilevel"/>
    <w:tmpl w:val="3D0EC8B4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07" w15:restartNumberingAfterBreak="0">
    <w:nsid w:val="717038D5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37063F"/>
    <w:multiLevelType w:val="hybridMultilevel"/>
    <w:tmpl w:val="A2F2BBCA"/>
    <w:lvl w:ilvl="0" w:tplc="E990E1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8EEA4">
      <w:start w:val="1"/>
      <w:numFmt w:val="lowerLetter"/>
      <w:lvlText w:val="%2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A8566">
      <w:start w:val="1"/>
      <w:numFmt w:val="lowerRoman"/>
      <w:lvlText w:val="%3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7A674A">
      <w:start w:val="2"/>
      <w:numFmt w:val="decimal"/>
      <w:lvlRestart w:val="0"/>
      <w:lvlText w:val="%4.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0223A">
      <w:start w:val="1"/>
      <w:numFmt w:val="lowerLetter"/>
      <w:lvlText w:val="%5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27CA2">
      <w:start w:val="1"/>
      <w:numFmt w:val="lowerRoman"/>
      <w:lvlText w:val="%6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4DE6E">
      <w:start w:val="1"/>
      <w:numFmt w:val="decimal"/>
      <w:lvlText w:val="%7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23F8C">
      <w:start w:val="1"/>
      <w:numFmt w:val="lowerLetter"/>
      <w:lvlText w:val="%8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4082E">
      <w:start w:val="1"/>
      <w:numFmt w:val="lowerRoman"/>
      <w:lvlText w:val="%9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2823E00"/>
    <w:multiLevelType w:val="hybridMultilevel"/>
    <w:tmpl w:val="AEFA3FE4"/>
    <w:lvl w:ilvl="0" w:tplc="9488AE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89928">
      <w:start w:val="1"/>
      <w:numFmt w:val="lowerLetter"/>
      <w:lvlText w:val="%2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2E73E">
      <w:start w:val="1"/>
      <w:numFmt w:val="lowerRoman"/>
      <w:lvlText w:val="%3"/>
      <w:lvlJc w:val="left"/>
      <w:pPr>
        <w:ind w:left="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44244">
      <w:start w:val="1"/>
      <w:numFmt w:val="decimal"/>
      <w:lvlText w:val="%4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E202">
      <w:start w:val="1"/>
      <w:numFmt w:val="lowerLetter"/>
      <w:lvlRestart w:val="0"/>
      <w:lvlText w:val="%5)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6237E">
      <w:start w:val="1"/>
      <w:numFmt w:val="lowerRoman"/>
      <w:lvlText w:val="%6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877AA">
      <w:start w:val="1"/>
      <w:numFmt w:val="decimal"/>
      <w:lvlText w:val="%7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C02B28">
      <w:start w:val="1"/>
      <w:numFmt w:val="lowerLetter"/>
      <w:lvlText w:val="%8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EFE9A">
      <w:start w:val="1"/>
      <w:numFmt w:val="lowerRoman"/>
      <w:lvlText w:val="%9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3C05A79"/>
    <w:multiLevelType w:val="multilevel"/>
    <w:tmpl w:val="22580A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12" w15:restartNumberingAfterBreak="0">
    <w:nsid w:val="73E97736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3" w15:restartNumberingAfterBreak="0">
    <w:nsid w:val="74E66EF5"/>
    <w:multiLevelType w:val="hybridMultilevel"/>
    <w:tmpl w:val="EE26D3FC"/>
    <w:lvl w:ilvl="0" w:tplc="E5C8DB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60AA4">
      <w:start w:val="1"/>
      <w:numFmt w:val="lowerLetter"/>
      <w:lvlText w:val="%2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F8FDB6">
      <w:start w:val="1"/>
      <w:numFmt w:val="lowerRoman"/>
      <w:lvlText w:val="%3"/>
      <w:lvlJc w:val="left"/>
      <w:pPr>
        <w:ind w:left="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A9BFC">
      <w:start w:val="1"/>
      <w:numFmt w:val="decimal"/>
      <w:lvlText w:val="%4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E109C">
      <w:start w:val="1"/>
      <w:numFmt w:val="lowerLetter"/>
      <w:lvlRestart w:val="0"/>
      <w:lvlText w:val="%5)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EDC90">
      <w:start w:val="1"/>
      <w:numFmt w:val="lowerRoman"/>
      <w:lvlText w:val="%6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52B7BA">
      <w:start w:val="1"/>
      <w:numFmt w:val="decimal"/>
      <w:lvlText w:val="%7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9FD4">
      <w:start w:val="1"/>
      <w:numFmt w:val="lowerLetter"/>
      <w:lvlText w:val="%8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0F8E0">
      <w:start w:val="1"/>
      <w:numFmt w:val="lowerRoman"/>
      <w:lvlText w:val="%9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5447B4E"/>
    <w:multiLevelType w:val="hybridMultilevel"/>
    <w:tmpl w:val="7B34E212"/>
    <w:lvl w:ilvl="0" w:tplc="7868B702">
      <w:start w:val="2"/>
      <w:numFmt w:val="decimal"/>
      <w:lvlText w:val="%1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C107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4784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0BAC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4A24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A3BF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4AD0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8337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818F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59A5D12"/>
    <w:multiLevelType w:val="hybridMultilevel"/>
    <w:tmpl w:val="54D4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ED6A1D"/>
    <w:multiLevelType w:val="hybridMultilevel"/>
    <w:tmpl w:val="2B608EA6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A0D212D"/>
    <w:multiLevelType w:val="hybridMultilevel"/>
    <w:tmpl w:val="09F8C5FE"/>
    <w:lvl w:ilvl="0" w:tplc="43267EF8">
      <w:start w:val="3"/>
      <w:numFmt w:val="decimal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464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E687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476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0B8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0F2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6EB8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2FE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8AB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D1024C5"/>
    <w:multiLevelType w:val="multilevel"/>
    <w:tmpl w:val="A54A7C9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2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D917E64"/>
    <w:multiLevelType w:val="hybridMultilevel"/>
    <w:tmpl w:val="0F0A5486"/>
    <w:lvl w:ilvl="0" w:tplc="FC145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69802">
      <w:start w:val="1"/>
      <w:numFmt w:val="bullet"/>
      <w:lvlText w:val="o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609B6">
      <w:start w:val="1"/>
      <w:numFmt w:val="bullet"/>
      <w:lvlText w:val="▪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AF5BE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CC8E">
      <w:start w:val="1"/>
      <w:numFmt w:val="bullet"/>
      <w:lvlRestart w:val="0"/>
      <w:lvlText w:val="-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8D944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202E2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077F0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8B7C8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DEC1849"/>
    <w:multiLevelType w:val="singleLevel"/>
    <w:tmpl w:val="8708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21" w15:restartNumberingAfterBreak="0">
    <w:nsid w:val="7EEC0A68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7"/>
  </w:num>
  <w:num w:numId="3">
    <w:abstractNumId w:val="92"/>
  </w:num>
  <w:num w:numId="4">
    <w:abstractNumId w:val="34"/>
  </w:num>
  <w:num w:numId="5">
    <w:abstractNumId w:val="30"/>
  </w:num>
  <w:num w:numId="6">
    <w:abstractNumId w:val="87"/>
  </w:num>
  <w:num w:numId="7">
    <w:abstractNumId w:val="66"/>
  </w:num>
  <w:num w:numId="8">
    <w:abstractNumId w:val="41"/>
  </w:num>
  <w:num w:numId="9">
    <w:abstractNumId w:val="45"/>
  </w:num>
  <w:num w:numId="10">
    <w:abstractNumId w:val="118"/>
  </w:num>
  <w:num w:numId="11">
    <w:abstractNumId w:val="80"/>
  </w:num>
  <w:num w:numId="12">
    <w:abstractNumId w:val="10"/>
  </w:num>
  <w:num w:numId="13">
    <w:abstractNumId w:val="101"/>
  </w:num>
  <w:num w:numId="14">
    <w:abstractNumId w:val="35"/>
  </w:num>
  <w:num w:numId="15">
    <w:abstractNumId w:val="21"/>
  </w:num>
  <w:num w:numId="16">
    <w:abstractNumId w:val="114"/>
  </w:num>
  <w:num w:numId="17">
    <w:abstractNumId w:val="68"/>
  </w:num>
  <w:num w:numId="18">
    <w:abstractNumId w:val="19"/>
  </w:num>
  <w:num w:numId="19">
    <w:abstractNumId w:val="42"/>
  </w:num>
  <w:num w:numId="20">
    <w:abstractNumId w:val="73"/>
  </w:num>
  <w:num w:numId="21">
    <w:abstractNumId w:val="24"/>
  </w:num>
  <w:num w:numId="22">
    <w:abstractNumId w:val="22"/>
  </w:num>
  <w:num w:numId="23">
    <w:abstractNumId w:val="53"/>
  </w:num>
  <w:num w:numId="24">
    <w:abstractNumId w:val="47"/>
  </w:num>
  <w:num w:numId="25">
    <w:abstractNumId w:val="33"/>
  </w:num>
  <w:num w:numId="26">
    <w:abstractNumId w:val="103"/>
  </w:num>
  <w:num w:numId="27">
    <w:abstractNumId w:val="4"/>
  </w:num>
  <w:num w:numId="28">
    <w:abstractNumId w:val="38"/>
  </w:num>
  <w:num w:numId="29">
    <w:abstractNumId w:val="119"/>
  </w:num>
  <w:num w:numId="30">
    <w:abstractNumId w:val="99"/>
  </w:num>
  <w:num w:numId="31">
    <w:abstractNumId w:val="70"/>
  </w:num>
  <w:num w:numId="32">
    <w:abstractNumId w:val="104"/>
  </w:num>
  <w:num w:numId="33">
    <w:abstractNumId w:val="56"/>
  </w:num>
  <w:num w:numId="34">
    <w:abstractNumId w:val="46"/>
  </w:num>
  <w:num w:numId="35">
    <w:abstractNumId w:val="65"/>
  </w:num>
  <w:num w:numId="36">
    <w:abstractNumId w:val="32"/>
  </w:num>
  <w:num w:numId="37">
    <w:abstractNumId w:val="85"/>
  </w:num>
  <w:num w:numId="38">
    <w:abstractNumId w:val="78"/>
  </w:num>
  <w:num w:numId="39">
    <w:abstractNumId w:val="52"/>
  </w:num>
  <w:num w:numId="40">
    <w:abstractNumId w:val="96"/>
  </w:num>
  <w:num w:numId="41">
    <w:abstractNumId w:val="79"/>
  </w:num>
  <w:num w:numId="42">
    <w:abstractNumId w:val="82"/>
  </w:num>
  <w:num w:numId="43">
    <w:abstractNumId w:val="76"/>
  </w:num>
  <w:num w:numId="44">
    <w:abstractNumId w:val="12"/>
  </w:num>
  <w:num w:numId="45">
    <w:abstractNumId w:val="48"/>
  </w:num>
  <w:num w:numId="46">
    <w:abstractNumId w:val="67"/>
  </w:num>
  <w:num w:numId="47">
    <w:abstractNumId w:val="110"/>
  </w:num>
  <w:num w:numId="48">
    <w:abstractNumId w:val="109"/>
  </w:num>
  <w:num w:numId="49">
    <w:abstractNumId w:val="29"/>
  </w:num>
  <w:num w:numId="50">
    <w:abstractNumId w:val="113"/>
  </w:num>
  <w:num w:numId="51">
    <w:abstractNumId w:val="11"/>
  </w:num>
  <w:num w:numId="52">
    <w:abstractNumId w:val="117"/>
  </w:num>
  <w:num w:numId="53">
    <w:abstractNumId w:val="55"/>
  </w:num>
  <w:num w:numId="54">
    <w:abstractNumId w:val="43"/>
  </w:num>
  <w:num w:numId="55">
    <w:abstractNumId w:val="15"/>
  </w:num>
  <w:num w:numId="56">
    <w:abstractNumId w:val="83"/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91"/>
  </w:num>
  <w:num w:numId="61">
    <w:abstractNumId w:val="98"/>
  </w:num>
  <w:num w:numId="62">
    <w:abstractNumId w:val="25"/>
  </w:num>
  <w:num w:numId="63">
    <w:abstractNumId w:val="93"/>
  </w:num>
  <w:num w:numId="64">
    <w:abstractNumId w:val="94"/>
  </w:num>
  <w:num w:numId="65">
    <w:abstractNumId w:val="120"/>
  </w:num>
  <w:num w:numId="66">
    <w:abstractNumId w:val="16"/>
  </w:num>
  <w:num w:numId="67">
    <w:abstractNumId w:val="116"/>
  </w:num>
  <w:num w:numId="68">
    <w:abstractNumId w:val="63"/>
  </w:num>
  <w:num w:numId="69">
    <w:abstractNumId w:val="86"/>
  </w:num>
  <w:num w:numId="70">
    <w:abstractNumId w:val="26"/>
  </w:num>
  <w:num w:numId="71">
    <w:abstractNumId w:val="72"/>
  </w:num>
  <w:num w:numId="72">
    <w:abstractNumId w:val="95"/>
  </w:num>
  <w:num w:numId="73">
    <w:abstractNumId w:val="23"/>
  </w:num>
  <w:num w:numId="74">
    <w:abstractNumId w:val="57"/>
  </w:num>
  <w:num w:numId="75">
    <w:abstractNumId w:val="51"/>
  </w:num>
  <w:num w:numId="76">
    <w:abstractNumId w:val="75"/>
  </w:num>
  <w:num w:numId="77">
    <w:abstractNumId w:val="13"/>
  </w:num>
  <w:num w:numId="78">
    <w:abstractNumId w:val="36"/>
  </w:num>
  <w:num w:numId="79">
    <w:abstractNumId w:val="100"/>
  </w:num>
  <w:num w:numId="80">
    <w:abstractNumId w:val="90"/>
  </w:num>
  <w:num w:numId="81">
    <w:abstractNumId w:val="108"/>
  </w:num>
  <w:num w:numId="82">
    <w:abstractNumId w:val="60"/>
  </w:num>
  <w:num w:numId="83">
    <w:abstractNumId w:val="0"/>
  </w:num>
  <w:num w:numId="84">
    <w:abstractNumId w:val="1"/>
  </w:num>
  <w:num w:numId="85">
    <w:abstractNumId w:val="88"/>
  </w:num>
  <w:num w:numId="8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</w:num>
  <w:num w:numId="88">
    <w:abstractNumId w:val="27"/>
  </w:num>
  <w:num w:numId="89">
    <w:abstractNumId w:val="28"/>
  </w:num>
  <w:num w:numId="90">
    <w:abstractNumId w:val="115"/>
  </w:num>
  <w:num w:numId="91">
    <w:abstractNumId w:val="18"/>
  </w:num>
  <w:num w:numId="92">
    <w:abstractNumId w:val="3"/>
  </w:num>
  <w:num w:numId="93">
    <w:abstractNumId w:val="5"/>
  </w:num>
  <w:num w:numId="94">
    <w:abstractNumId w:val="61"/>
  </w:num>
  <w:num w:numId="95">
    <w:abstractNumId w:val="49"/>
  </w:num>
  <w:num w:numId="96">
    <w:abstractNumId w:val="14"/>
  </w:num>
  <w:num w:numId="97">
    <w:abstractNumId w:val="44"/>
  </w:num>
  <w:num w:numId="98">
    <w:abstractNumId w:val="84"/>
  </w:num>
  <w:num w:numId="99">
    <w:abstractNumId w:val="58"/>
  </w:num>
  <w:num w:numId="100">
    <w:abstractNumId w:val="89"/>
  </w:num>
  <w:num w:numId="101">
    <w:abstractNumId w:val="102"/>
  </w:num>
  <w:num w:numId="102">
    <w:abstractNumId w:val="59"/>
  </w:num>
  <w:num w:numId="103">
    <w:abstractNumId w:val="77"/>
  </w:num>
  <w:num w:numId="104">
    <w:abstractNumId w:val="64"/>
  </w:num>
  <w:num w:numId="105">
    <w:abstractNumId w:val="7"/>
  </w:num>
  <w:num w:numId="106">
    <w:abstractNumId w:val="54"/>
  </w:num>
  <w:num w:numId="107">
    <w:abstractNumId w:val="6"/>
  </w:num>
  <w:num w:numId="108">
    <w:abstractNumId w:val="111"/>
  </w:num>
  <w:num w:numId="109">
    <w:abstractNumId w:val="112"/>
  </w:num>
  <w:num w:numId="110">
    <w:abstractNumId w:val="20"/>
  </w:num>
  <w:num w:numId="111">
    <w:abstractNumId w:val="121"/>
  </w:num>
  <w:num w:numId="112">
    <w:abstractNumId w:val="81"/>
  </w:num>
  <w:num w:numId="113">
    <w:abstractNumId w:val="106"/>
  </w:num>
  <w:num w:numId="114">
    <w:abstractNumId w:val="62"/>
  </w:num>
  <w:num w:numId="115">
    <w:abstractNumId w:val="9"/>
  </w:num>
  <w:num w:numId="116">
    <w:abstractNumId w:val="107"/>
  </w:num>
  <w:num w:numId="117">
    <w:abstractNumId w:val="105"/>
  </w:num>
  <w:num w:numId="118">
    <w:abstractNumId w:val="71"/>
  </w:num>
  <w:num w:numId="119">
    <w:abstractNumId w:val="8"/>
  </w:num>
  <w:num w:numId="120">
    <w:abstractNumId w:val="39"/>
  </w:num>
  <w:num w:numId="121">
    <w:abstractNumId w:val="69"/>
  </w:num>
  <w:num w:numId="122">
    <w:abstractNumId w:val="17"/>
  </w:num>
  <w:num w:numId="123">
    <w:abstractNumId w:val="74"/>
  </w:num>
  <w:num w:numId="124">
    <w:abstractNumId w:val="9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1"/>
    <w:rsid w:val="000002E0"/>
    <w:rsid w:val="000016AD"/>
    <w:rsid w:val="00003305"/>
    <w:rsid w:val="00007A36"/>
    <w:rsid w:val="000229D4"/>
    <w:rsid w:val="00035B4C"/>
    <w:rsid w:val="0005736E"/>
    <w:rsid w:val="00076F9D"/>
    <w:rsid w:val="000848F4"/>
    <w:rsid w:val="000A4B03"/>
    <w:rsid w:val="000B4D75"/>
    <w:rsid w:val="000E5196"/>
    <w:rsid w:val="000E72BD"/>
    <w:rsid w:val="000F3839"/>
    <w:rsid w:val="001172CE"/>
    <w:rsid w:val="00130EA0"/>
    <w:rsid w:val="00142545"/>
    <w:rsid w:val="001442B8"/>
    <w:rsid w:val="00186FC2"/>
    <w:rsid w:val="001C0E0E"/>
    <w:rsid w:val="001E42B0"/>
    <w:rsid w:val="00212485"/>
    <w:rsid w:val="002338C3"/>
    <w:rsid w:val="002418B4"/>
    <w:rsid w:val="00263A5F"/>
    <w:rsid w:val="002739AF"/>
    <w:rsid w:val="00281F78"/>
    <w:rsid w:val="002B09F2"/>
    <w:rsid w:val="002C2C0C"/>
    <w:rsid w:val="002D5B10"/>
    <w:rsid w:val="002E464D"/>
    <w:rsid w:val="002E5D74"/>
    <w:rsid w:val="002F5045"/>
    <w:rsid w:val="003143A2"/>
    <w:rsid w:val="0031445E"/>
    <w:rsid w:val="00334879"/>
    <w:rsid w:val="00350652"/>
    <w:rsid w:val="00366B32"/>
    <w:rsid w:val="00390155"/>
    <w:rsid w:val="003A339E"/>
    <w:rsid w:val="003A7276"/>
    <w:rsid w:val="003B0AEE"/>
    <w:rsid w:val="003B1AE0"/>
    <w:rsid w:val="003C4A8E"/>
    <w:rsid w:val="003F5093"/>
    <w:rsid w:val="00405CB3"/>
    <w:rsid w:val="004324FA"/>
    <w:rsid w:val="00451FE4"/>
    <w:rsid w:val="00466C34"/>
    <w:rsid w:val="0048021F"/>
    <w:rsid w:val="004940BF"/>
    <w:rsid w:val="004E0971"/>
    <w:rsid w:val="004E78DC"/>
    <w:rsid w:val="0051655B"/>
    <w:rsid w:val="005279BC"/>
    <w:rsid w:val="00536775"/>
    <w:rsid w:val="00540D91"/>
    <w:rsid w:val="0054491B"/>
    <w:rsid w:val="0055580F"/>
    <w:rsid w:val="005A1AB2"/>
    <w:rsid w:val="005B41DD"/>
    <w:rsid w:val="005C2765"/>
    <w:rsid w:val="005E1DF4"/>
    <w:rsid w:val="005F0B0A"/>
    <w:rsid w:val="005F5E04"/>
    <w:rsid w:val="00622B4F"/>
    <w:rsid w:val="00633C0B"/>
    <w:rsid w:val="00637299"/>
    <w:rsid w:val="00675D2D"/>
    <w:rsid w:val="006E2A57"/>
    <w:rsid w:val="006F092B"/>
    <w:rsid w:val="006F4AEE"/>
    <w:rsid w:val="007200B5"/>
    <w:rsid w:val="00721F18"/>
    <w:rsid w:val="00727DFB"/>
    <w:rsid w:val="0073501B"/>
    <w:rsid w:val="0074763C"/>
    <w:rsid w:val="00752CC5"/>
    <w:rsid w:val="00783BE3"/>
    <w:rsid w:val="00784042"/>
    <w:rsid w:val="00794666"/>
    <w:rsid w:val="007B5E00"/>
    <w:rsid w:val="007C1E8C"/>
    <w:rsid w:val="007C5A4D"/>
    <w:rsid w:val="007C7296"/>
    <w:rsid w:val="007D04E9"/>
    <w:rsid w:val="007E7E23"/>
    <w:rsid w:val="007F6FE0"/>
    <w:rsid w:val="00811AEA"/>
    <w:rsid w:val="00853FD3"/>
    <w:rsid w:val="00860C3A"/>
    <w:rsid w:val="008751BE"/>
    <w:rsid w:val="008802D0"/>
    <w:rsid w:val="00896B5E"/>
    <w:rsid w:val="008A5A18"/>
    <w:rsid w:val="008A6C3D"/>
    <w:rsid w:val="008C0B25"/>
    <w:rsid w:val="008D4E6F"/>
    <w:rsid w:val="00905D3C"/>
    <w:rsid w:val="00911472"/>
    <w:rsid w:val="0092789D"/>
    <w:rsid w:val="0093463F"/>
    <w:rsid w:val="00940FBA"/>
    <w:rsid w:val="009768E9"/>
    <w:rsid w:val="009A4274"/>
    <w:rsid w:val="009A71B8"/>
    <w:rsid w:val="009B1E77"/>
    <w:rsid w:val="009C43EC"/>
    <w:rsid w:val="009C77FC"/>
    <w:rsid w:val="00A02563"/>
    <w:rsid w:val="00A04AD3"/>
    <w:rsid w:val="00A30881"/>
    <w:rsid w:val="00A34AE1"/>
    <w:rsid w:val="00A71CBA"/>
    <w:rsid w:val="00A91FB1"/>
    <w:rsid w:val="00A956AE"/>
    <w:rsid w:val="00A96282"/>
    <w:rsid w:val="00AD3B4F"/>
    <w:rsid w:val="00AD6EA7"/>
    <w:rsid w:val="00AE6423"/>
    <w:rsid w:val="00B17EA4"/>
    <w:rsid w:val="00B31493"/>
    <w:rsid w:val="00B34EE8"/>
    <w:rsid w:val="00B36E16"/>
    <w:rsid w:val="00B42138"/>
    <w:rsid w:val="00B452BD"/>
    <w:rsid w:val="00B740B3"/>
    <w:rsid w:val="00B772E2"/>
    <w:rsid w:val="00B96F01"/>
    <w:rsid w:val="00BA387D"/>
    <w:rsid w:val="00BB78CF"/>
    <w:rsid w:val="00BC7276"/>
    <w:rsid w:val="00C26023"/>
    <w:rsid w:val="00C26231"/>
    <w:rsid w:val="00C40278"/>
    <w:rsid w:val="00C86432"/>
    <w:rsid w:val="00C92787"/>
    <w:rsid w:val="00CD3D21"/>
    <w:rsid w:val="00CE1FAE"/>
    <w:rsid w:val="00CF2154"/>
    <w:rsid w:val="00D0093C"/>
    <w:rsid w:val="00D23C9F"/>
    <w:rsid w:val="00D23EDE"/>
    <w:rsid w:val="00D521E2"/>
    <w:rsid w:val="00D714B1"/>
    <w:rsid w:val="00D90E49"/>
    <w:rsid w:val="00DB0463"/>
    <w:rsid w:val="00DB156D"/>
    <w:rsid w:val="00DC1CDC"/>
    <w:rsid w:val="00DE491E"/>
    <w:rsid w:val="00DF527E"/>
    <w:rsid w:val="00E428DD"/>
    <w:rsid w:val="00E522E8"/>
    <w:rsid w:val="00E96C3F"/>
    <w:rsid w:val="00EA751C"/>
    <w:rsid w:val="00EB5C64"/>
    <w:rsid w:val="00EC5F92"/>
    <w:rsid w:val="00EE072D"/>
    <w:rsid w:val="00EF18CB"/>
    <w:rsid w:val="00EF1B0B"/>
    <w:rsid w:val="00F143B5"/>
    <w:rsid w:val="00F344ED"/>
    <w:rsid w:val="00F45BB9"/>
    <w:rsid w:val="00FB1D3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68279C-0C9F-48A4-AAC2-0652EA7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6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0"/>
      <w:ind w:left="10" w:right="60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5" w:line="269" w:lineRule="auto"/>
      <w:ind w:left="366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5" w:line="269" w:lineRule="auto"/>
      <w:ind w:left="366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qFormat/>
    <w:rsid w:val="00B452BD"/>
    <w:pPr>
      <w:keepNext/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Nagwek5">
    <w:name w:val="heading 5"/>
    <w:basedOn w:val="Normalny"/>
    <w:next w:val="Normalny"/>
    <w:link w:val="Nagwek5Znak"/>
    <w:qFormat/>
    <w:rsid w:val="00B452BD"/>
    <w:pPr>
      <w:keepNext/>
      <w:spacing w:after="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452BD"/>
    <w:pPr>
      <w:keepNext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caps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B452BD"/>
    <w:pPr>
      <w:keepNext/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452BD"/>
    <w:pPr>
      <w:keepNext/>
      <w:spacing w:after="0"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B452BD"/>
    <w:pPr>
      <w:keepNext/>
      <w:spacing w:after="0" w:line="240" w:lineRule="auto"/>
      <w:ind w:left="0" w:firstLine="0"/>
      <w:jc w:val="left"/>
      <w:outlineLvl w:val="8"/>
    </w:pPr>
    <w:rPr>
      <w:rFonts w:ascii="Times New Roman" w:eastAsia="Times New Roman" w:hAnsi="Times New Roman" w:cs="Times New Roman"/>
      <w:b/>
      <w:i/>
      <w:iCs/>
      <w:caps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90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3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38C3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27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39AF"/>
    <w:rPr>
      <w:rFonts w:ascii="Segoe UI" w:eastAsia="Arial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81F78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F78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52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B452BD"/>
    <w:rPr>
      <w:rFonts w:ascii="Times New Roman" w:eastAsia="Times New Roman" w:hAnsi="Times New Roman" w:cs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B452B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B452BD"/>
    <w:rPr>
      <w:rFonts w:ascii="Times New Roman" w:eastAsia="Times New Roman" w:hAnsi="Times New Roman" w:cs="Times New Roman"/>
      <w:b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B452BD"/>
    <w:rPr>
      <w:rFonts w:ascii="Times New Roman" w:eastAsia="Times New Roman" w:hAnsi="Times New Roman" w:cs="Times New Roman"/>
      <w:b/>
      <w:szCs w:val="20"/>
    </w:rPr>
  </w:style>
  <w:style w:type="character" w:customStyle="1" w:styleId="Nagwek9Znak">
    <w:name w:val="Nagłówek 9 Znak"/>
    <w:basedOn w:val="Domylnaczcionkaakapitu"/>
    <w:link w:val="Nagwek9"/>
    <w:rsid w:val="00B452BD"/>
    <w:rPr>
      <w:rFonts w:ascii="Times New Roman" w:eastAsia="Times New Roman" w:hAnsi="Times New Roman" w:cs="Times New Roman"/>
      <w:b/>
      <w:i/>
      <w:iCs/>
      <w:caps/>
      <w:sz w:val="24"/>
      <w:szCs w:val="20"/>
    </w:rPr>
  </w:style>
  <w:style w:type="paragraph" w:styleId="Tytu">
    <w:name w:val="Title"/>
    <w:basedOn w:val="Normalny"/>
    <w:link w:val="TytuZnak"/>
    <w:qFormat/>
    <w:rsid w:val="00B452BD"/>
    <w:pPr>
      <w:spacing w:after="0" w:line="240" w:lineRule="auto"/>
      <w:ind w:left="0" w:firstLine="0"/>
      <w:jc w:val="center"/>
    </w:pPr>
    <w:rPr>
      <w:rFonts w:eastAsia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B452BD"/>
    <w:rPr>
      <w:rFonts w:ascii="Arial" w:eastAsia="Times New Roman" w:hAnsi="Arial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452B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52BD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B452BD"/>
  </w:style>
  <w:style w:type="paragraph" w:customStyle="1" w:styleId="Style10">
    <w:name w:val="Style10"/>
    <w:basedOn w:val="Normalny"/>
    <w:rsid w:val="00B452BD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rebuchet MS" w:eastAsia="Times New Roman" w:hAnsi="Trebuchet MS" w:cs="Times New Roman"/>
      <w:color w:val="auto"/>
      <w:sz w:val="24"/>
      <w:szCs w:val="24"/>
    </w:rPr>
  </w:style>
  <w:style w:type="numbering" w:customStyle="1" w:styleId="Bezlisty1">
    <w:name w:val="Bez listy1"/>
    <w:next w:val="Bezlisty"/>
    <w:semiHidden/>
    <w:rsid w:val="00B452BD"/>
  </w:style>
  <w:style w:type="paragraph" w:customStyle="1" w:styleId="Default">
    <w:name w:val="Default"/>
    <w:rsid w:val="00B45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45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B452B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B452BD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B452BD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452BD"/>
    <w:pPr>
      <w:overflowPunct w:val="0"/>
      <w:autoSpaceDE w:val="0"/>
      <w:autoSpaceDN w:val="0"/>
      <w:adjustRightInd w:val="0"/>
      <w:spacing w:before="40" w:after="4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Domynie">
    <w:name w:val="Domy徑nie"/>
    <w:rsid w:val="00B452BD"/>
    <w:pPr>
      <w:widowControl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bidi="hi-IN"/>
    </w:rPr>
  </w:style>
  <w:style w:type="paragraph" w:styleId="Tekstpodstawowy3">
    <w:name w:val="Body Text 3"/>
    <w:basedOn w:val="Normalny"/>
    <w:link w:val="Tekstpodstawowy3Znak"/>
    <w:rsid w:val="00B452B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2BD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rsid w:val="00B45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E363-AA98-4E4F-953C-45293BA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Latarski</dc:creator>
  <cp:keywords/>
  <cp:lastModifiedBy>Sylwia Makowska</cp:lastModifiedBy>
  <cp:revision>77</cp:revision>
  <cp:lastPrinted>2019-04-08T06:16:00Z</cp:lastPrinted>
  <dcterms:created xsi:type="dcterms:W3CDTF">2019-02-20T13:06:00Z</dcterms:created>
  <dcterms:modified xsi:type="dcterms:W3CDTF">2019-05-02T09:43:00Z</dcterms:modified>
</cp:coreProperties>
</file>