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0A" w:rsidRPr="003A339E" w:rsidRDefault="005F0B0A" w:rsidP="00466C34">
      <w:pPr>
        <w:spacing w:after="0" w:line="259" w:lineRule="auto"/>
        <w:ind w:left="0" w:right="1082" w:firstLine="0"/>
        <w:rPr>
          <w:i/>
          <w:color w:val="auto"/>
        </w:rPr>
      </w:pPr>
    </w:p>
    <w:p w:rsidR="00A30881" w:rsidRPr="003A339E" w:rsidRDefault="00CE1FAE" w:rsidP="00466C34">
      <w:pPr>
        <w:spacing w:after="0" w:line="259" w:lineRule="auto"/>
        <w:ind w:left="10" w:right="1082"/>
        <w:jc w:val="right"/>
        <w:rPr>
          <w:color w:val="auto"/>
        </w:rPr>
      </w:pPr>
      <w:r w:rsidRPr="003A339E">
        <w:rPr>
          <w:i/>
          <w:color w:val="auto"/>
        </w:rPr>
        <w:t xml:space="preserve">załącznik nr 2 do SIWZ  </w:t>
      </w:r>
    </w:p>
    <w:p w:rsidR="00A30881" w:rsidRPr="003A339E" w:rsidRDefault="00CE1FAE">
      <w:pPr>
        <w:spacing w:after="21" w:line="259" w:lineRule="auto"/>
        <w:ind w:left="1378" w:firstLine="0"/>
        <w:jc w:val="center"/>
        <w:rPr>
          <w:color w:val="auto"/>
        </w:rPr>
      </w:pPr>
      <w:r w:rsidRPr="003A339E">
        <w:rPr>
          <w:i/>
          <w:color w:val="auto"/>
        </w:rPr>
        <w:t xml:space="preserve"> </w:t>
      </w:r>
    </w:p>
    <w:p w:rsidR="00A30881" w:rsidRPr="003A339E" w:rsidRDefault="00A30881" w:rsidP="00AD3B4F">
      <w:pPr>
        <w:spacing w:after="17" w:line="259" w:lineRule="auto"/>
        <w:ind w:left="0" w:firstLine="0"/>
        <w:rPr>
          <w:color w:val="auto"/>
        </w:rPr>
      </w:pPr>
    </w:p>
    <w:p w:rsidR="00B740B3" w:rsidRPr="003A339E" w:rsidRDefault="00B740B3" w:rsidP="00466C34">
      <w:pPr>
        <w:spacing w:after="0" w:line="259" w:lineRule="auto"/>
        <w:ind w:left="0" w:right="1036" w:firstLine="0"/>
        <w:jc w:val="right"/>
        <w:rPr>
          <w:i/>
          <w:color w:val="auto"/>
        </w:rPr>
      </w:pPr>
      <w:r w:rsidRPr="003A339E">
        <w:rPr>
          <w:noProof/>
          <w:color w:val="auto"/>
        </w:rPr>
        <w:drawing>
          <wp:inline distT="0" distB="0" distL="0" distR="0" wp14:anchorId="4B5E85AE" wp14:editId="043B452D">
            <wp:extent cx="5419725" cy="619125"/>
            <wp:effectExtent l="19050" t="0" r="9525" b="0"/>
            <wp:docPr id="2" name="Obraz 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25" w:rsidRPr="003A339E" w:rsidRDefault="008C0B25">
      <w:pPr>
        <w:spacing w:after="0" w:line="259" w:lineRule="auto"/>
        <w:ind w:left="0" w:right="1036" w:firstLine="0"/>
        <w:jc w:val="right"/>
        <w:rPr>
          <w:i/>
          <w:color w:val="auto"/>
        </w:rPr>
      </w:pPr>
    </w:p>
    <w:tbl>
      <w:tblPr>
        <w:tblW w:w="5006" w:type="pct"/>
        <w:tblInd w:w="-5" w:type="dxa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0208"/>
      </w:tblGrid>
      <w:tr w:rsidR="008C0B25" w:rsidRPr="003A339E" w:rsidTr="008C0B25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276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276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…………………………..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(pieczęć Wykonawcy)</w:t>
            </w:r>
          </w:p>
        </w:tc>
      </w:tr>
      <w:tr w:rsidR="008C0B25" w:rsidRPr="003A339E" w:rsidTr="00D23ED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 w:val="28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 w:val="28"/>
                <w:szCs w:val="20"/>
              </w:rPr>
              <w:t>FORMULARZ OFERTOWY</w:t>
            </w:r>
            <w:r w:rsidR="00F13E21" w:rsidRPr="0065242D">
              <w:rPr>
                <w:rFonts w:eastAsia="Times New Roman"/>
                <w:color w:val="auto"/>
                <w:sz w:val="28"/>
                <w:szCs w:val="20"/>
              </w:rPr>
              <w:t xml:space="preserve"> </w:t>
            </w:r>
            <w:r w:rsidR="0065242D" w:rsidRPr="0065242D">
              <w:rPr>
                <w:rFonts w:eastAsia="Times New Roman"/>
                <w:color w:val="auto"/>
                <w:sz w:val="28"/>
                <w:szCs w:val="20"/>
              </w:rPr>
              <w:t>(po zmianie)</w:t>
            </w:r>
          </w:p>
          <w:p w:rsidR="008C0B25" w:rsidRPr="003A339E" w:rsidRDefault="008C0B25" w:rsidP="008C0B25">
            <w:pPr>
              <w:spacing w:after="0" w:line="276" w:lineRule="auto"/>
              <w:ind w:left="142" w:right="141" w:firstLine="0"/>
              <w:jc w:val="center"/>
              <w:rPr>
                <w:rFonts w:eastAsia="Times New Roman"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color w:val="auto"/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8C0B25" w:rsidRPr="003A339E" w:rsidRDefault="003143A2" w:rsidP="008C0B25">
            <w:pPr>
              <w:spacing w:after="0" w:line="276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 w:val="18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18"/>
                <w:szCs w:val="20"/>
              </w:rPr>
              <w:t xml:space="preserve">Zakup </w:t>
            </w:r>
            <w:r w:rsidR="008C0B25" w:rsidRPr="003A339E">
              <w:rPr>
                <w:rFonts w:eastAsia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sz w:val="18"/>
                <w:szCs w:val="20"/>
              </w:rPr>
              <w:t>sprzętu i aparatury medycznej</w:t>
            </w:r>
          </w:p>
          <w:p w:rsidR="008C0B25" w:rsidRPr="003A339E" w:rsidRDefault="003143A2" w:rsidP="008C0B25">
            <w:pPr>
              <w:spacing w:after="0" w:line="276" w:lineRule="auto"/>
              <w:ind w:left="142" w:right="141" w:firstLine="0"/>
              <w:jc w:val="center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b/>
                <w:color w:val="auto"/>
                <w:sz w:val="18"/>
                <w:szCs w:val="20"/>
              </w:rPr>
              <w:t>nr sprawy FZP.261.4.</w:t>
            </w:r>
            <w:r w:rsidR="008C0B25" w:rsidRPr="003A339E">
              <w:rPr>
                <w:rFonts w:eastAsia="Times New Roman"/>
                <w:b/>
                <w:color w:val="auto"/>
                <w:sz w:val="18"/>
                <w:szCs w:val="20"/>
              </w:rPr>
              <w:t>2019</w:t>
            </w:r>
          </w:p>
        </w:tc>
      </w:tr>
      <w:tr w:rsidR="008C0B25" w:rsidRPr="003A339E" w:rsidTr="00DB156D">
        <w:tblPrEx>
          <w:tblCellMar>
            <w:top w:w="67" w:type="dxa"/>
            <w:left w:w="55" w:type="dxa"/>
            <w:right w:w="10" w:type="dxa"/>
          </w:tblCellMar>
        </w:tblPrEx>
        <w:trPr>
          <w:trHeight w:val="77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 NAZWA (FIRMA) ALBO IMIĘ I NAZWISKO WYKONAWCY : 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SIEDZIBA ALBO MIEJSCE ZAMIESZKANIA WYKONAWCY:     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UL. ....................................................................................................... MIEJSCOWOŚĆ..................................................................................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KOD POCZTOWY ………………………………    POCZTA ………………...…………………......…........         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WOJEWÓDZTWO ……………………………….   POWIAT …………………………................…………</w:t>
            </w:r>
            <w:r w:rsidR="00DB156D">
              <w:rPr>
                <w:rFonts w:eastAsia="Times New Roman"/>
                <w:color w:val="auto"/>
                <w:szCs w:val="20"/>
              </w:rPr>
              <w:t>.</w:t>
            </w:r>
          </w:p>
          <w:p w:rsidR="008C0B25" w:rsidRPr="003A339E" w:rsidRDefault="00DB156D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  <w:lang w:val="de-DE"/>
              </w:rPr>
            </w:pPr>
            <w:r>
              <w:rPr>
                <w:rFonts w:eastAsia="Times New Roman"/>
                <w:color w:val="auto"/>
                <w:szCs w:val="20"/>
                <w:lang w:val="de-DE"/>
              </w:rPr>
              <w:t xml:space="preserve">NIP :  </w:t>
            </w:r>
            <w:r w:rsidR="008C0B25" w:rsidRPr="003A339E">
              <w:rPr>
                <w:rFonts w:eastAsia="Times New Roman"/>
                <w:color w:val="auto"/>
                <w:szCs w:val="20"/>
                <w:lang w:val="de-DE"/>
              </w:rPr>
              <w:t>.................................................................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  <w:lang w:val="de-DE"/>
              </w:rPr>
            </w:pPr>
            <w:r w:rsidRPr="003A339E">
              <w:rPr>
                <w:rFonts w:eastAsia="Times New Roman"/>
                <w:color w:val="auto"/>
                <w:szCs w:val="20"/>
                <w:lang w:val="de-DE"/>
              </w:rPr>
              <w:t>TEL:    .......................</w:t>
            </w:r>
            <w:r w:rsidR="00DB156D">
              <w:rPr>
                <w:rFonts w:eastAsia="Times New Roman"/>
                <w:color w:val="auto"/>
                <w:szCs w:val="20"/>
                <w:lang w:val="de-DE"/>
              </w:rPr>
              <w:t>........................................</w:t>
            </w:r>
            <w:r w:rsidRPr="003A339E">
              <w:rPr>
                <w:rFonts w:eastAsia="Times New Roman"/>
                <w:color w:val="auto"/>
                <w:szCs w:val="20"/>
                <w:lang w:val="de-DE"/>
              </w:rPr>
              <w:t xml:space="preserve">        FAX: ………………………………..……</w:t>
            </w:r>
            <w:r w:rsidR="00DB156D">
              <w:rPr>
                <w:rFonts w:eastAsia="Times New Roman"/>
                <w:color w:val="auto"/>
                <w:szCs w:val="20"/>
                <w:lang w:val="de-DE"/>
              </w:rPr>
              <w:t>…………..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  <w:lang w:val="de-DE"/>
              </w:rPr>
            </w:pPr>
            <w:r w:rsidRPr="003A339E">
              <w:rPr>
                <w:rFonts w:eastAsia="Times New Roman"/>
                <w:color w:val="auto"/>
                <w:szCs w:val="20"/>
                <w:lang w:val="de-DE"/>
              </w:rPr>
              <w:t>ADRES E-MAIL:  ……………………………………………………………...…….......….....................…</w:t>
            </w:r>
            <w:r w:rsidR="00DB156D">
              <w:rPr>
                <w:rFonts w:eastAsia="Times New Roman"/>
                <w:color w:val="auto"/>
                <w:szCs w:val="20"/>
                <w:lang w:val="de-DE"/>
              </w:rPr>
              <w:t>….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Adres do korespondencji, jeżeli jest inny niż powyżej: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……………………………………………………………………………….…………………………………</w:t>
            </w:r>
            <w:r w:rsidR="00DB156D">
              <w:rPr>
                <w:rFonts w:eastAsia="Times New Roman"/>
                <w:color w:val="auto"/>
                <w:szCs w:val="20"/>
              </w:rPr>
              <w:t>…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…………………………………………………………………………………………………………………</w:t>
            </w:r>
            <w:r w:rsidR="00DB156D">
              <w:rPr>
                <w:rFonts w:eastAsia="Times New Roman"/>
                <w:color w:val="auto"/>
                <w:szCs w:val="20"/>
              </w:rPr>
              <w:t>….</w:t>
            </w:r>
          </w:p>
          <w:p w:rsidR="008C0B25" w:rsidRPr="00130EA0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strike/>
                <w:color w:val="FF0000"/>
                <w:szCs w:val="20"/>
              </w:rPr>
            </w:pPr>
          </w:p>
          <w:p w:rsidR="008C0B25" w:rsidRPr="008802D0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8802D0">
              <w:rPr>
                <w:rFonts w:eastAsia="Times New Roman"/>
                <w:color w:val="auto"/>
                <w:szCs w:val="20"/>
              </w:rPr>
              <w:t>Adres strony internetowej, pod którym jest dostępny aktualny odpis z właściwego rejestru lub centralnej ewidencji i informacji o działalności gospodarczej: ……………………………………………………….……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Adres skrzynki </w:t>
            </w:r>
            <w:proofErr w:type="spellStart"/>
            <w:r w:rsidRPr="003A339E">
              <w:rPr>
                <w:rFonts w:eastAsia="Times New Roman"/>
                <w:color w:val="auto"/>
                <w:szCs w:val="20"/>
              </w:rPr>
              <w:t>ePUAP</w:t>
            </w:r>
            <w:proofErr w:type="spellEnd"/>
            <w:r w:rsidRPr="003A339E">
              <w:rPr>
                <w:rFonts w:eastAsia="Times New Roman"/>
                <w:color w:val="auto"/>
                <w:szCs w:val="20"/>
              </w:rPr>
              <w:t>, na którym prowadzona będzie korespondencja związana z postępowaniem:</w:t>
            </w:r>
            <w:r w:rsidR="00DB156D">
              <w:rPr>
                <w:rFonts w:eastAsia="Times New Roman"/>
                <w:color w:val="auto"/>
                <w:szCs w:val="20"/>
              </w:rPr>
              <w:t xml:space="preserve"> ……………………………………………………………………………………………………………………………………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Numer rachunku bankowego (w przypadku wadium wniesionego w pieniądzu) lub adres (w pozostałych przypadkach), na jakie Zamawiający ma dokonać zwrotu wadium:</w:t>
            </w:r>
            <w:r w:rsidR="00130EA0">
              <w:rPr>
                <w:rFonts w:eastAsia="Times New Roman"/>
                <w:color w:val="auto"/>
                <w:szCs w:val="20"/>
              </w:rPr>
              <w:t xml:space="preserve"> …………………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………………………………</w:t>
            </w:r>
            <w:r w:rsidR="00130EA0">
              <w:rPr>
                <w:rFonts w:eastAsia="Times New Roman"/>
                <w:color w:val="auto"/>
                <w:szCs w:val="20"/>
              </w:rPr>
              <w:t xml:space="preserve"> </w:t>
            </w:r>
            <w:r w:rsidRPr="003A339E"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…………………………………………………………………………………………………………………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……………</w:t>
            </w:r>
            <w:r w:rsidR="00DB156D">
              <w:rPr>
                <w:rFonts w:eastAsia="Times New Roman"/>
                <w:color w:val="auto"/>
                <w:szCs w:val="20"/>
              </w:rPr>
              <w:t>….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lastRenderedPageBreak/>
              <w:t xml:space="preserve">Oferujemy wykonanie zamówienia zgodnie z wymogami Specyfikacji Istotnych Warunków Zamówienia wraz </w:t>
            </w:r>
            <w:r w:rsidR="00DB156D">
              <w:rPr>
                <w:rFonts w:eastAsia="Times New Roman"/>
                <w:color w:val="auto"/>
                <w:szCs w:val="20"/>
              </w:rPr>
              <w:br/>
            </w:r>
            <w:r w:rsidRPr="003A339E">
              <w:rPr>
                <w:rFonts w:eastAsia="Times New Roman"/>
                <w:color w:val="auto"/>
                <w:szCs w:val="20"/>
              </w:rPr>
              <w:t>z załącznikami i</w:t>
            </w: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 </w:t>
            </w:r>
            <w:r w:rsidRPr="003A339E">
              <w:rPr>
                <w:rFonts w:eastAsia="Times New Roman"/>
                <w:color w:val="auto"/>
                <w:szCs w:val="20"/>
              </w:rPr>
              <w:t>przedkładamy ofertę: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25" w:rsidRPr="003A339E" w:rsidRDefault="00D23EDE" w:rsidP="00D23EDE">
            <w:pPr>
              <w:spacing w:after="0" w:line="360" w:lineRule="auto"/>
              <w:ind w:left="0" w:right="141" w:firstLine="0"/>
              <w:jc w:val="left"/>
              <w:rPr>
                <w:rFonts w:eastAsia="Times New Roman"/>
                <w:b/>
                <w:color w:val="auto"/>
                <w:sz w:val="24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 w:val="24"/>
                <w:szCs w:val="20"/>
              </w:rPr>
              <w:lastRenderedPageBreak/>
              <w:t xml:space="preserve">   </w:t>
            </w:r>
            <w:r w:rsidR="008C0B25" w:rsidRPr="003A339E">
              <w:rPr>
                <w:rFonts w:eastAsia="Times New Roman"/>
                <w:b/>
                <w:color w:val="auto"/>
                <w:sz w:val="24"/>
                <w:szCs w:val="20"/>
              </w:rPr>
              <w:t>CZĘŚCI NR  …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(wypełnić tylko w zakresie tych części, na które Wykonawca składa ofertę. Liczbę części skopiować w zależności od potrzeb</w:t>
            </w:r>
            <w:r w:rsidR="009B1E77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 – dotyczy części od 1 – 6 oraz 8 – 29</w:t>
            </w: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)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ŁĄCZNA CENA BRUTTO ZA REALIZACJĘ PRZEDMIOTU ZAMÓWIENIA: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Oferujemy wykonanie zamówienia za cenę: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Wartość brutto : ……………………zł 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(wartość brutto razem z Formularza cenowego)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OKRES GWARANCJI DLA CZĘŚCI: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(kryterium wyboru najkorzystniejszej oferty, które podlega punktacji zgodnie z Rozdziałem </w:t>
            </w:r>
            <w:r w:rsidR="00DB156D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X </w:t>
            </w: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SIWZ)</w:t>
            </w:r>
          </w:p>
          <w:p w:rsidR="008C0B25" w:rsidRPr="003A339E" w:rsidRDefault="008C0B25" w:rsidP="008C0B25">
            <w:pPr>
              <w:spacing w:after="15" w:line="259" w:lineRule="auto"/>
              <w:ind w:left="142" w:right="141" w:firstLine="0"/>
              <w:jc w:val="left"/>
              <w:rPr>
                <w:rFonts w:eastAsia="Times New Roman"/>
                <w:color w:val="auto"/>
              </w:rPr>
            </w:pPr>
          </w:p>
          <w:p w:rsidR="008C0B25" w:rsidRPr="003A339E" w:rsidRDefault="008C0B25" w:rsidP="008C0B25">
            <w:pPr>
              <w:spacing w:after="15" w:line="259" w:lineRule="auto"/>
              <w:ind w:left="142" w:right="141" w:firstLine="0"/>
              <w:jc w:val="left"/>
              <w:rPr>
                <w:rFonts w:eastAsia="Times New Roman"/>
                <w:color w:val="auto"/>
              </w:rPr>
            </w:pPr>
            <w:r w:rsidRPr="003A339E">
              <w:rPr>
                <w:rFonts w:eastAsia="Times New Roman"/>
                <w:color w:val="auto"/>
              </w:rPr>
              <w:t xml:space="preserve">Oferujemy okres gwarancji dla części wynoszący: </w:t>
            </w:r>
          </w:p>
          <w:p w:rsidR="008C0B25" w:rsidRPr="003A339E" w:rsidRDefault="008C0B25" w:rsidP="008C0B25">
            <w:pPr>
              <w:spacing w:after="56" w:line="259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  <w:p w:rsidR="008C0B25" w:rsidRPr="003A339E" w:rsidRDefault="008C0B25" w:rsidP="008C0B25">
            <w:pPr>
              <w:spacing w:after="56" w:line="259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 w:val="32"/>
                <w:szCs w:val="24"/>
              </w:rPr>
            </w:pPr>
            <w:r w:rsidRPr="003A339E">
              <w:rPr>
                <w:rFonts w:eastAsia="Times New Roman"/>
                <w:b/>
                <w:color w:val="auto"/>
                <w:sz w:val="24"/>
                <w:szCs w:val="24"/>
              </w:rPr>
              <w:t>……… miesiące/</w:t>
            </w:r>
            <w:proofErr w:type="spellStart"/>
            <w:r w:rsidRPr="003A339E">
              <w:rPr>
                <w:rFonts w:eastAsia="Times New Roman"/>
                <w:b/>
                <w:color w:val="auto"/>
                <w:sz w:val="24"/>
                <w:szCs w:val="24"/>
              </w:rPr>
              <w:t>ęcy</w:t>
            </w:r>
            <w:proofErr w:type="spellEnd"/>
            <w:r w:rsidRPr="003A339E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 </w:t>
            </w:r>
            <w:r w:rsidRPr="003A339E">
              <w:rPr>
                <w:rFonts w:eastAsia="Times New Roman"/>
                <w:b/>
                <w:color w:val="auto"/>
                <w:sz w:val="32"/>
                <w:szCs w:val="24"/>
              </w:rPr>
              <w:t>*</w:t>
            </w:r>
          </w:p>
          <w:p w:rsidR="008C0B25" w:rsidRPr="003A339E" w:rsidRDefault="008C0B25" w:rsidP="008C0B25">
            <w:pPr>
              <w:spacing w:after="53" w:line="259" w:lineRule="auto"/>
              <w:ind w:left="142" w:right="141" w:firstLine="0"/>
              <w:jc w:val="center"/>
              <w:rPr>
                <w:rFonts w:eastAsia="Times New Roman"/>
                <w:i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 w:val="24"/>
                <w:szCs w:val="20"/>
              </w:rPr>
              <w:t>*</w:t>
            </w:r>
            <w:r w:rsidRPr="003A339E">
              <w:rPr>
                <w:rFonts w:eastAsia="Times New Roman"/>
                <w:i/>
                <w:color w:val="auto"/>
                <w:szCs w:val="20"/>
              </w:rPr>
              <w:t xml:space="preserve"> należy wpisać oferowany okres gwarancji dla </w:t>
            </w:r>
            <w:r w:rsidRPr="003A339E">
              <w:rPr>
                <w:rFonts w:eastAsia="Times New Roman"/>
                <w:i/>
                <w:color w:val="auto"/>
                <w:szCs w:val="24"/>
              </w:rPr>
              <w:t>części</w:t>
            </w:r>
          </w:p>
          <w:p w:rsidR="008C0B25" w:rsidRDefault="008C0B25" w:rsidP="008C0B25">
            <w:pPr>
              <w:spacing w:after="53" w:line="259" w:lineRule="auto"/>
              <w:ind w:left="142" w:right="141" w:firstLine="0"/>
              <w:rPr>
                <w:rFonts w:eastAsia="Times New Roman"/>
                <w:b/>
                <w:i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i/>
                <w:color w:val="auto"/>
                <w:szCs w:val="20"/>
              </w:rPr>
              <w:t>UWAGA:</w:t>
            </w:r>
          </w:p>
          <w:p w:rsidR="001172CE" w:rsidRDefault="00B17EA4" w:rsidP="009C77FC">
            <w:pPr>
              <w:pStyle w:val="Akapitzlist"/>
              <w:numPr>
                <w:ilvl w:val="3"/>
                <w:numId w:val="38"/>
              </w:numPr>
              <w:ind w:left="229" w:right="66"/>
              <w:rPr>
                <w:color w:val="auto"/>
              </w:rPr>
            </w:pPr>
            <w:r w:rsidRPr="00B17EA4">
              <w:rPr>
                <w:color w:val="auto"/>
              </w:rPr>
              <w:t xml:space="preserve">Ocena gwarancji oferowanego urządzenia medycznego/urządzeń medycznych opisanych w części </w:t>
            </w:r>
            <w:r w:rsidR="001172CE">
              <w:rPr>
                <w:color w:val="auto"/>
              </w:rPr>
              <w:br/>
              <w:t xml:space="preserve">      </w:t>
            </w:r>
            <w:r w:rsidRPr="00B17EA4">
              <w:rPr>
                <w:color w:val="auto"/>
              </w:rPr>
              <w:t xml:space="preserve">dokonana zostanie na podstawie wpisu dokonanego w załączniku nr 2 do SIWZ. </w:t>
            </w:r>
            <w:r w:rsidRPr="00B17EA4">
              <w:rPr>
                <w:b/>
                <w:color w:val="auto"/>
              </w:rPr>
              <w:t xml:space="preserve">Gwarancję należy podać </w:t>
            </w:r>
            <w:r w:rsidR="00DB156D">
              <w:rPr>
                <w:b/>
                <w:color w:val="auto"/>
              </w:rPr>
              <w:br/>
              <w:t xml:space="preserve">      </w:t>
            </w:r>
            <w:r w:rsidRPr="00B17EA4">
              <w:rPr>
                <w:b/>
                <w:color w:val="auto"/>
              </w:rPr>
              <w:t xml:space="preserve">w miesiącach tj. Wykonawca może zaproponować gwarancję wg. wyboru na 24 miesiące,  </w:t>
            </w:r>
            <w:r w:rsidR="001172CE">
              <w:rPr>
                <w:b/>
                <w:color w:val="auto"/>
              </w:rPr>
              <w:br/>
              <w:t xml:space="preserve">      </w:t>
            </w:r>
            <w:r w:rsidRPr="00B17EA4">
              <w:rPr>
                <w:b/>
                <w:color w:val="auto"/>
              </w:rPr>
              <w:t xml:space="preserve">36 </w:t>
            </w:r>
            <w:r w:rsidR="001172CE">
              <w:rPr>
                <w:b/>
                <w:color w:val="auto"/>
              </w:rPr>
              <w:t>miesięcy,</w:t>
            </w:r>
            <w:r w:rsidR="00DB156D">
              <w:rPr>
                <w:b/>
                <w:color w:val="auto"/>
              </w:rPr>
              <w:t xml:space="preserve"> </w:t>
            </w:r>
            <w:r w:rsidRPr="00B17EA4">
              <w:rPr>
                <w:b/>
                <w:color w:val="auto"/>
              </w:rPr>
              <w:t>48 miesięcy i więcej.</w:t>
            </w:r>
            <w:r w:rsidRPr="00B17EA4">
              <w:rPr>
                <w:color w:val="auto"/>
              </w:rPr>
              <w:t xml:space="preserve"> Nie dopuszcza się innego określenia terminu gwarancji niż ww. </w:t>
            </w:r>
            <w:r w:rsidR="001172CE">
              <w:rPr>
                <w:color w:val="auto"/>
              </w:rPr>
              <w:br/>
              <w:t xml:space="preserve">      </w:t>
            </w:r>
            <w:r w:rsidRPr="00B17EA4">
              <w:rPr>
                <w:color w:val="auto"/>
              </w:rPr>
              <w:t xml:space="preserve">W </w:t>
            </w:r>
            <w:r w:rsidR="001172CE">
              <w:rPr>
                <w:color w:val="auto"/>
              </w:rPr>
              <w:t>przypadku, gdy</w:t>
            </w:r>
            <w:r w:rsidR="00DB156D">
              <w:rPr>
                <w:color w:val="auto"/>
              </w:rPr>
              <w:t xml:space="preserve"> W</w:t>
            </w:r>
            <w:r w:rsidRPr="00B17EA4">
              <w:rPr>
                <w:color w:val="auto"/>
              </w:rPr>
              <w:t xml:space="preserve">ykonawca nie wpisze w ofercie oferowanego terminu gwarancji jest to jednoznaczne, </w:t>
            </w:r>
            <w:r w:rsidR="001172CE">
              <w:rPr>
                <w:color w:val="auto"/>
              </w:rPr>
              <w:br/>
              <w:t xml:space="preserve">      </w:t>
            </w:r>
            <w:r w:rsidRPr="00B17EA4">
              <w:rPr>
                <w:color w:val="auto"/>
              </w:rPr>
              <w:t xml:space="preserve">że zaoferował gwarancję na 24 miesiące. </w:t>
            </w:r>
          </w:p>
          <w:p w:rsidR="001172CE" w:rsidRDefault="001172CE" w:rsidP="001172CE">
            <w:pPr>
              <w:pStyle w:val="Akapitzlist"/>
              <w:ind w:left="229" w:right="66" w:firstLine="0"/>
              <w:rPr>
                <w:color w:val="auto"/>
              </w:rPr>
            </w:pPr>
          </w:p>
          <w:p w:rsidR="00B17EA4" w:rsidRDefault="001172CE" w:rsidP="001172CE">
            <w:pPr>
              <w:pStyle w:val="Akapitzlist"/>
              <w:ind w:left="229" w:right="66" w:firstLine="0"/>
              <w:rPr>
                <w:color w:val="auto"/>
              </w:rPr>
            </w:pPr>
            <w:r>
              <w:rPr>
                <w:color w:val="auto"/>
              </w:rPr>
              <w:t xml:space="preserve">    Wykonawca może zaoferować okres gwarancji dłuższy niż 48 miesięcy, jednakże uzyska </w:t>
            </w:r>
            <w:r>
              <w:rPr>
                <w:color w:val="auto"/>
              </w:rPr>
              <w:br/>
              <w:t xml:space="preserve">    wówczas maksymalną liczę punktów tj. 40 punktów.</w:t>
            </w:r>
          </w:p>
          <w:p w:rsidR="001172CE" w:rsidRPr="00B17EA4" w:rsidRDefault="001172CE" w:rsidP="001172CE">
            <w:pPr>
              <w:pStyle w:val="Akapitzlist"/>
              <w:ind w:left="229" w:right="66" w:firstLine="0"/>
              <w:rPr>
                <w:color w:val="auto"/>
              </w:rPr>
            </w:pPr>
          </w:p>
          <w:p w:rsidR="00B17EA4" w:rsidRPr="00DB156D" w:rsidRDefault="00B17EA4" w:rsidP="009C77FC">
            <w:pPr>
              <w:pStyle w:val="Akapitzlist"/>
              <w:numPr>
                <w:ilvl w:val="3"/>
                <w:numId w:val="38"/>
              </w:numPr>
              <w:ind w:left="229" w:right="66"/>
              <w:rPr>
                <w:color w:val="auto"/>
              </w:rPr>
            </w:pPr>
            <w:r w:rsidRPr="00B17EA4">
              <w:rPr>
                <w:color w:val="auto"/>
              </w:rPr>
              <w:t xml:space="preserve">Poszczególne punkty za oceniane parametry będą przyznawane następująco: </w:t>
            </w:r>
          </w:p>
          <w:p w:rsidR="00B17EA4" w:rsidRPr="003143A2" w:rsidRDefault="00B17EA4" w:rsidP="00B17EA4">
            <w:pPr>
              <w:spacing w:after="0" w:line="24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 xml:space="preserve">                   </w:t>
            </w:r>
            <w:r w:rsidRPr="003143A2">
              <w:rPr>
                <w:rFonts w:eastAsia="Times New Roman"/>
                <w:color w:val="auto"/>
                <w:szCs w:val="20"/>
              </w:rPr>
              <w:t>24 miesiące – 0 pkt.</w:t>
            </w:r>
          </w:p>
          <w:p w:rsidR="00B17EA4" w:rsidRPr="003143A2" w:rsidRDefault="00B17EA4" w:rsidP="00B17EA4">
            <w:pPr>
              <w:spacing w:after="0" w:line="24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 xml:space="preserve">                   </w:t>
            </w:r>
            <w:r w:rsidRPr="003143A2">
              <w:rPr>
                <w:rFonts w:eastAsia="Times New Roman"/>
                <w:color w:val="auto"/>
                <w:szCs w:val="20"/>
              </w:rPr>
              <w:t>36 miesięcy – 20 pkt.</w:t>
            </w:r>
          </w:p>
          <w:p w:rsidR="00B17EA4" w:rsidRPr="003143A2" w:rsidRDefault="00B17EA4" w:rsidP="00B17EA4">
            <w:pPr>
              <w:spacing w:after="0" w:line="24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 xml:space="preserve">                   </w:t>
            </w:r>
            <w:r w:rsidRPr="003143A2">
              <w:rPr>
                <w:rFonts w:eastAsia="Times New Roman"/>
                <w:color w:val="auto"/>
                <w:szCs w:val="20"/>
              </w:rPr>
              <w:t>48 miesięcy i powyżej – 40 pkt.</w:t>
            </w:r>
          </w:p>
          <w:p w:rsidR="00DB156D" w:rsidRDefault="00DB156D" w:rsidP="001172CE">
            <w:pPr>
              <w:spacing w:after="53" w:line="259" w:lineRule="auto"/>
              <w:ind w:left="0" w:right="141" w:firstLine="0"/>
              <w:rPr>
                <w:rFonts w:eastAsia="Times New Roman"/>
                <w:b/>
                <w:i/>
                <w:color w:val="auto"/>
                <w:szCs w:val="20"/>
              </w:rPr>
            </w:pPr>
          </w:p>
          <w:p w:rsidR="00D23EDE" w:rsidRPr="003A339E" w:rsidRDefault="00130EA0" w:rsidP="00D23EDE">
            <w:pPr>
              <w:spacing w:after="0" w:line="360" w:lineRule="auto"/>
              <w:ind w:left="0" w:right="141" w:firstLine="0"/>
              <w:jc w:val="left"/>
              <w:rPr>
                <w:rFonts w:eastAsia="Times New Roman"/>
                <w:b/>
                <w:color w:val="auto"/>
                <w:sz w:val="24"/>
                <w:szCs w:val="20"/>
              </w:rPr>
            </w:pPr>
            <w:r>
              <w:rPr>
                <w:rFonts w:eastAsia="Times New Roman"/>
                <w:i/>
                <w:color w:val="auto"/>
                <w:sz w:val="18"/>
              </w:rPr>
              <w:t xml:space="preserve">    </w:t>
            </w:r>
            <w:r w:rsidR="00D23EDE" w:rsidRPr="003A339E">
              <w:rPr>
                <w:rFonts w:eastAsia="Times New Roman"/>
                <w:b/>
                <w:color w:val="auto"/>
                <w:sz w:val="24"/>
                <w:szCs w:val="20"/>
              </w:rPr>
              <w:t>CZĘŚCI NR  7</w:t>
            </w:r>
          </w:p>
          <w:p w:rsidR="00D23EDE" w:rsidRPr="003A339E" w:rsidRDefault="00D23EDE" w:rsidP="009C77FC">
            <w:pPr>
              <w:pStyle w:val="Akapitzlist"/>
              <w:numPr>
                <w:ilvl w:val="0"/>
                <w:numId w:val="79"/>
              </w:numPr>
              <w:spacing w:after="0" w:line="360" w:lineRule="auto"/>
              <w:ind w:right="141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ŁĄCZNA CENA BRUTTO ZA REALIZACJĘ PRZEDMIOTU ZAMÓWIENIA: </w:t>
            </w:r>
          </w:p>
          <w:p w:rsidR="00D23EDE" w:rsidRPr="003A339E" w:rsidRDefault="00D23EDE" w:rsidP="00D23EDE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</w:p>
          <w:p w:rsidR="00D23EDE" w:rsidRPr="003A339E" w:rsidRDefault="00D23EDE" w:rsidP="00D23EDE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Oferujemy wykonanie zamówienia za cenę: </w:t>
            </w:r>
          </w:p>
          <w:p w:rsidR="00D23EDE" w:rsidRPr="003A339E" w:rsidRDefault="00D23EDE" w:rsidP="00D23EDE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Wartość brutto : ……………………zł  </w:t>
            </w:r>
          </w:p>
          <w:p w:rsidR="00D23EDE" w:rsidRPr="003A339E" w:rsidRDefault="00D23EDE" w:rsidP="00D23EDE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DB156D" w:rsidRPr="002B09F2" w:rsidRDefault="00D23EDE" w:rsidP="002B09F2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(wartość brut</w:t>
            </w:r>
            <w:r w:rsidR="00DB156D">
              <w:rPr>
                <w:rFonts w:eastAsia="Times New Roman"/>
                <w:color w:val="auto"/>
                <w:szCs w:val="20"/>
              </w:rPr>
              <w:t>to razem z Formularza cenowego)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25" w:rsidRPr="0065242D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65242D">
              <w:rPr>
                <w:rFonts w:eastAsia="Times New Roman"/>
                <w:b/>
                <w:color w:val="auto"/>
                <w:szCs w:val="20"/>
              </w:rPr>
              <w:lastRenderedPageBreak/>
              <w:t>TERMIN</w:t>
            </w:r>
            <w:r w:rsidR="00D23EDE" w:rsidRPr="0065242D">
              <w:rPr>
                <w:rFonts w:eastAsia="Times New Roman"/>
                <w:b/>
                <w:color w:val="auto"/>
                <w:szCs w:val="20"/>
              </w:rPr>
              <w:t xml:space="preserve"> PŁATNOŚCI</w:t>
            </w:r>
            <w:r w:rsidRPr="0065242D">
              <w:rPr>
                <w:rFonts w:eastAsia="Times New Roman"/>
                <w:b/>
                <w:color w:val="auto"/>
                <w:szCs w:val="20"/>
              </w:rPr>
              <w:t xml:space="preserve">: </w:t>
            </w:r>
          </w:p>
          <w:p w:rsidR="008C0B25" w:rsidRPr="0065242D" w:rsidRDefault="00D23EDE" w:rsidP="009C77FC">
            <w:pPr>
              <w:numPr>
                <w:ilvl w:val="4"/>
                <w:numId w:val="53"/>
              </w:numPr>
              <w:tabs>
                <w:tab w:val="num" w:pos="486"/>
              </w:tabs>
              <w:spacing w:after="15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65242D">
              <w:rPr>
                <w:rFonts w:eastAsia="Times New Roman"/>
                <w:color w:val="auto"/>
                <w:szCs w:val="20"/>
              </w:rPr>
              <w:t>T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 xml:space="preserve">ermin </w:t>
            </w:r>
            <w:r w:rsidRPr="0065242D">
              <w:rPr>
                <w:rFonts w:eastAsia="Times New Roman"/>
                <w:color w:val="auto"/>
                <w:szCs w:val="20"/>
              </w:rPr>
              <w:t>płatności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 xml:space="preserve"> wynoszący </w:t>
            </w:r>
            <w:r w:rsidRPr="0065242D">
              <w:rPr>
                <w:rFonts w:eastAsia="Times New Roman"/>
                <w:b/>
                <w:color w:val="auto"/>
                <w:szCs w:val="20"/>
              </w:rPr>
              <w:t>3</w:t>
            </w:r>
            <w:r w:rsidR="008C0B25" w:rsidRPr="0065242D">
              <w:rPr>
                <w:rFonts w:eastAsia="Times New Roman"/>
                <w:b/>
                <w:color w:val="auto"/>
                <w:szCs w:val="20"/>
              </w:rPr>
              <w:t>0 dni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 xml:space="preserve"> od daty otrzymania przez Zamawiającego prawidłowo wystawionej </w:t>
            </w:r>
            <w:r w:rsidR="00130EA0" w:rsidRPr="0065242D">
              <w:rPr>
                <w:rFonts w:eastAsia="Times New Roman"/>
                <w:color w:val="auto"/>
                <w:szCs w:val="20"/>
              </w:rPr>
              <w:br/>
              <w:t xml:space="preserve">       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 xml:space="preserve">faktury VAT, po dostarczeniu przedmiotu umowy do siedziby Zamawiającego i po podpisaniu protokołu bez </w:t>
            </w:r>
            <w:r w:rsidR="00130EA0" w:rsidRPr="0065242D">
              <w:rPr>
                <w:rFonts w:eastAsia="Times New Roman"/>
                <w:color w:val="auto"/>
                <w:szCs w:val="20"/>
              </w:rPr>
              <w:br/>
              <w:t xml:space="preserve">       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>zastrzeżeń.</w:t>
            </w:r>
          </w:p>
          <w:p w:rsidR="008C0B25" w:rsidRPr="0065242D" w:rsidRDefault="00D23EDE" w:rsidP="009C77FC">
            <w:pPr>
              <w:numPr>
                <w:ilvl w:val="2"/>
                <w:numId w:val="78"/>
              </w:numPr>
              <w:tabs>
                <w:tab w:val="num" w:pos="486"/>
              </w:tabs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65242D">
              <w:rPr>
                <w:rFonts w:eastAsia="Times New Roman"/>
                <w:color w:val="auto"/>
                <w:szCs w:val="20"/>
              </w:rPr>
              <w:t>T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 xml:space="preserve">ermin </w:t>
            </w:r>
            <w:r w:rsidRPr="0065242D">
              <w:rPr>
                <w:rFonts w:eastAsia="Times New Roman"/>
                <w:color w:val="auto"/>
                <w:szCs w:val="20"/>
              </w:rPr>
              <w:t>płatności</w:t>
            </w:r>
            <w:r w:rsidR="008C0B25" w:rsidRPr="0065242D">
              <w:rPr>
                <w:rFonts w:eastAsia="Times New Roman"/>
                <w:color w:val="auto"/>
                <w:szCs w:val="20"/>
              </w:rPr>
              <w:t xml:space="preserve"> jest taki sam dla każdego zadania, na które złożono ofertę.</w:t>
            </w:r>
          </w:p>
        </w:tc>
      </w:tr>
      <w:tr w:rsidR="008C0B25" w:rsidRPr="003A339E" w:rsidTr="00130EA0">
        <w:tblPrEx>
          <w:tblCellMar>
            <w:top w:w="67" w:type="dxa"/>
            <w:left w:w="55" w:type="dxa"/>
            <w:right w:w="10" w:type="dxa"/>
          </w:tblCellMar>
        </w:tblPrEx>
        <w:trPr>
          <w:trHeight w:val="8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25" w:rsidRPr="0065242D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65242D">
              <w:rPr>
                <w:rFonts w:eastAsia="Times New Roman"/>
                <w:b/>
                <w:color w:val="auto"/>
                <w:szCs w:val="20"/>
              </w:rPr>
              <w:t xml:space="preserve">TERMIN WYKONANIA ZAMÓWIENIA: </w:t>
            </w:r>
          </w:p>
          <w:p w:rsidR="008C0B25" w:rsidRPr="0065242D" w:rsidRDefault="001119F5" w:rsidP="00D567F9">
            <w:pPr>
              <w:pStyle w:val="Akapitzlist"/>
              <w:numPr>
                <w:ilvl w:val="3"/>
                <w:numId w:val="78"/>
              </w:numPr>
              <w:tabs>
                <w:tab w:val="num" w:pos="1505"/>
              </w:tabs>
              <w:spacing w:after="0" w:line="240" w:lineRule="auto"/>
              <w:ind w:left="512" w:right="141"/>
              <w:rPr>
                <w:rFonts w:eastAsia="Times New Roman"/>
                <w:b/>
                <w:color w:val="auto"/>
                <w:szCs w:val="20"/>
              </w:rPr>
            </w:pPr>
            <w:r w:rsidRPr="0065242D">
              <w:rPr>
                <w:color w:val="auto"/>
                <w:szCs w:val="20"/>
              </w:rPr>
              <w:t xml:space="preserve">Dostawa przedmiotu zamówienia odbędzie się w terminie </w:t>
            </w:r>
            <w:r w:rsidR="00D567F9" w:rsidRPr="0065242D">
              <w:rPr>
                <w:color w:val="auto"/>
                <w:szCs w:val="20"/>
              </w:rPr>
              <w:t>określonym w dziale</w:t>
            </w:r>
            <w:r w:rsidRPr="0065242D">
              <w:rPr>
                <w:color w:val="auto"/>
                <w:szCs w:val="20"/>
              </w:rPr>
              <w:t xml:space="preserve"> III SIWZ. 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INFORMACJA, CZY WYBÓR OFERTY BĘDZIE PROWADZIĆ DO POWSTANIA U ZAMAWIAJĄCEGO </w:t>
            </w:r>
            <w:r w:rsidR="00DB156D">
              <w:rPr>
                <w:rFonts w:eastAsia="Times New Roman"/>
                <w:b/>
                <w:color w:val="auto"/>
                <w:szCs w:val="20"/>
              </w:rPr>
              <w:br/>
              <w:t xml:space="preserve">       </w:t>
            </w: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OBOWIĄZKU PODATKOWEGO: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>TAK / NIE *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i/>
                <w:color w:val="auto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Cs w:val="20"/>
              </w:rPr>
              <w:t>*</w:t>
            </w:r>
            <w:r w:rsidRPr="003A339E">
              <w:rPr>
                <w:rFonts w:eastAsia="Times New Roman"/>
                <w:bCs/>
                <w:i/>
                <w:color w:val="auto"/>
                <w:szCs w:val="20"/>
              </w:rPr>
              <w:t>niepotrzebne skreślić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W przypadku udzielenia odpowiedzi „TAK”: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130EA0">
              <w:rPr>
                <w:rFonts w:eastAsia="Times New Roman"/>
                <w:color w:val="auto"/>
                <w:szCs w:val="20"/>
              </w:rPr>
              <w:t xml:space="preserve">………………………………………… 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.</w:t>
            </w:r>
            <w:r w:rsidRPr="003A339E">
              <w:rPr>
                <w:rFonts w:eastAsia="Times New Roman"/>
                <w:color w:val="auto"/>
                <w:szCs w:val="20"/>
              </w:rPr>
              <w:t>…..………………………………………………………………………………………….………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………………………</w:t>
            </w:r>
            <w:r w:rsidR="00DB156D">
              <w:rPr>
                <w:rFonts w:eastAsia="Times New Roman"/>
                <w:color w:val="auto"/>
                <w:szCs w:val="20"/>
              </w:rPr>
              <w:t>….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Wartość towaru / usług (w zależności od przedmiotu zamówienia) powodująca obowiązek podatkowy </w:t>
            </w:r>
            <w:r w:rsidR="00DB156D">
              <w:rPr>
                <w:rFonts w:eastAsia="Times New Roman"/>
                <w:color w:val="auto"/>
                <w:szCs w:val="20"/>
              </w:rPr>
              <w:br/>
            </w:r>
            <w:r w:rsidRPr="003A339E">
              <w:rPr>
                <w:rFonts w:eastAsia="Times New Roman"/>
                <w:color w:val="auto"/>
                <w:szCs w:val="20"/>
              </w:rPr>
              <w:t>u Zamawiającego to ………………….. zł netto ⃰ 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color w:val="auto"/>
                <w:sz w:val="18"/>
                <w:szCs w:val="20"/>
              </w:rPr>
              <w:t>*</w:t>
            </w: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DB156D">
              <w:rPr>
                <w:rFonts w:eastAsia="Times New Roman"/>
                <w:i/>
                <w:color w:val="auto"/>
                <w:sz w:val="18"/>
                <w:szCs w:val="20"/>
              </w:rPr>
              <w:br/>
              <w:t xml:space="preserve">  </w:t>
            </w: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tj. w przypadku: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□ wewnątrzwspólnotowego nabycia towarów,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130EA0" w:rsidRPr="003A339E" w:rsidRDefault="008C0B25" w:rsidP="00DB156D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□ importu usług lub importu towarów, z którymi wiąże się obowiązek doliczenia przez Zamawiającego przy porównywaniu </w:t>
            </w:r>
            <w:r w:rsidR="002B09F2">
              <w:rPr>
                <w:rFonts w:eastAsia="Times New Roman"/>
                <w:i/>
                <w:color w:val="auto"/>
                <w:sz w:val="18"/>
                <w:szCs w:val="20"/>
              </w:rPr>
              <w:br/>
              <w:t xml:space="preserve">  </w:t>
            </w: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cen ofertowych podatku VAT.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25" w:rsidRPr="00130EA0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b/>
                <w:color w:val="auto"/>
                <w:szCs w:val="20"/>
              </w:rPr>
              <w:t xml:space="preserve">ZAKRES RZECZOWY OBIĘTY NINIEJSZYM ZAMÓWIENIEM WYKONAWCA ZOBOWIĄZUJE SIĘ </w:t>
            </w:r>
            <w:r w:rsidR="00DB156D">
              <w:rPr>
                <w:rFonts w:eastAsia="Times New Roman"/>
                <w:b/>
                <w:color w:val="auto"/>
                <w:szCs w:val="20"/>
              </w:rPr>
              <w:br/>
              <w:t xml:space="preserve">      </w:t>
            </w:r>
            <w:r w:rsidRPr="00130EA0">
              <w:rPr>
                <w:rFonts w:eastAsia="Times New Roman"/>
                <w:b/>
                <w:color w:val="auto"/>
                <w:szCs w:val="20"/>
              </w:rPr>
              <w:t xml:space="preserve">WYKONAĆ: </w:t>
            </w:r>
          </w:p>
          <w:p w:rsidR="008C0B25" w:rsidRPr="00130EA0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130EA0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</w:t>
            </w:r>
          </w:p>
          <w:p w:rsidR="008C0B25" w:rsidRPr="00130EA0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i/>
                <w:color w:val="auto"/>
                <w:szCs w:val="20"/>
                <w:u w:val="single"/>
              </w:rPr>
            </w:pPr>
            <w:r w:rsidRPr="00130EA0">
              <w:rPr>
                <w:rFonts w:eastAsia="Times New Roman"/>
                <w:i/>
                <w:color w:val="auto"/>
                <w:szCs w:val="20"/>
                <w:u w:val="single"/>
              </w:rPr>
              <w:t>(odpowiedź: „własnymi siłami” lub „z udziałem podwykonawców”.</w:t>
            </w:r>
          </w:p>
          <w:p w:rsidR="008C0B25" w:rsidRPr="00130EA0" w:rsidRDefault="00D23EDE" w:rsidP="00D23EDE">
            <w:pPr>
              <w:spacing w:after="0" w:line="360" w:lineRule="auto"/>
              <w:ind w:left="0" w:right="141" w:firstLine="0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 xml:space="preserve">  </w:t>
            </w:r>
            <w:r w:rsidR="008C0B25" w:rsidRPr="00130EA0">
              <w:rPr>
                <w:rFonts w:eastAsia="Times New Roman"/>
                <w:b/>
                <w:color w:val="auto"/>
                <w:szCs w:val="20"/>
              </w:rPr>
              <w:t>W przypadku udzielenia odpowiedzi „z udziału podwykonawców”:</w:t>
            </w:r>
            <w:r w:rsidR="008C0B25" w:rsidRPr="00130EA0">
              <w:rPr>
                <w:rFonts w:eastAsia="Times New Roman"/>
                <w:color w:val="auto"/>
                <w:szCs w:val="20"/>
              </w:rPr>
              <w:t xml:space="preserve"> </w:t>
            </w:r>
          </w:p>
          <w:p w:rsidR="008C0B25" w:rsidRPr="00130EA0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>zakres objęty niniejszym zamówieniem zostanie wykonany w następujący sposób:</w:t>
            </w:r>
          </w:p>
          <w:p w:rsidR="008C0B25" w:rsidRPr="00130EA0" w:rsidRDefault="008C0B25" w:rsidP="009C77FC">
            <w:pPr>
              <w:numPr>
                <w:ilvl w:val="0"/>
                <w:numId w:val="76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>własnymi siłami:</w:t>
            </w:r>
          </w:p>
          <w:p w:rsidR="008C0B25" w:rsidRPr="00130EA0" w:rsidRDefault="008C0B25" w:rsidP="008C0B25">
            <w:pPr>
              <w:spacing w:after="0" w:line="24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8C0B25" w:rsidRPr="00130EA0" w:rsidRDefault="008C0B25" w:rsidP="008C0B25">
            <w:pPr>
              <w:spacing w:after="0" w:line="240" w:lineRule="auto"/>
              <w:ind w:left="142" w:right="141" w:firstLine="0"/>
              <w:jc w:val="center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130EA0">
              <w:rPr>
                <w:rFonts w:eastAsia="Times New Roman"/>
                <w:i/>
                <w:color w:val="auto"/>
                <w:sz w:val="18"/>
                <w:szCs w:val="20"/>
              </w:rPr>
              <w:t>(podać zakres rzeczowy)</w:t>
            </w:r>
          </w:p>
          <w:p w:rsidR="008C0B25" w:rsidRPr="00130EA0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>b) przy udziale podwykonawców:</w:t>
            </w:r>
          </w:p>
          <w:p w:rsidR="008C0B25" w:rsidRPr="00130EA0" w:rsidRDefault="008C0B25" w:rsidP="008C0B25">
            <w:pPr>
              <w:spacing w:after="0" w:line="24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130EA0">
              <w:rPr>
                <w:rFonts w:eastAsia="Times New Roman"/>
                <w:color w:val="auto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8C0B25" w:rsidRPr="003A339E" w:rsidRDefault="008C0B25" w:rsidP="008C0B25">
            <w:pPr>
              <w:spacing w:after="0" w:line="240" w:lineRule="auto"/>
              <w:ind w:left="142" w:right="141" w:firstLine="0"/>
              <w:jc w:val="center"/>
              <w:rPr>
                <w:rFonts w:eastAsia="Times New Roman"/>
                <w:b/>
                <w:i/>
                <w:color w:val="auto"/>
                <w:szCs w:val="20"/>
              </w:rPr>
            </w:pPr>
            <w:r w:rsidRPr="00130EA0">
              <w:rPr>
                <w:rFonts w:eastAsia="Times New Roman"/>
                <w:i/>
                <w:color w:val="auto"/>
                <w:sz w:val="18"/>
                <w:szCs w:val="20"/>
              </w:rPr>
              <w:t>(podać zakres rzeczowy)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lastRenderedPageBreak/>
              <w:t xml:space="preserve">ZOBOWIĄZANIA W PRZYPADKU PRZYZNANIA ZAMÓWIENIA: </w:t>
            </w:r>
          </w:p>
          <w:p w:rsidR="008C0B25" w:rsidRPr="003A339E" w:rsidRDefault="008C0B25" w:rsidP="009C77FC">
            <w:pPr>
              <w:numPr>
                <w:ilvl w:val="0"/>
                <w:numId w:val="72"/>
              </w:numPr>
              <w:spacing w:after="0" w:line="360" w:lineRule="auto"/>
              <w:ind w:left="142" w:right="141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zobowiązujemy się do zawarcia umowy w miejscu i terminie wyznaczonym przez Zamawiającego; </w:t>
            </w:r>
          </w:p>
          <w:p w:rsidR="008C0B25" w:rsidRPr="003A339E" w:rsidRDefault="008C0B25" w:rsidP="009C77FC">
            <w:pPr>
              <w:numPr>
                <w:ilvl w:val="0"/>
                <w:numId w:val="72"/>
              </w:numPr>
              <w:spacing w:after="0" w:line="360" w:lineRule="auto"/>
              <w:ind w:left="142" w:right="141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osobą upoważnioną do kontaktów z Zamawiającym w sprawach dotyczących realizacji umowy jest: </w:t>
            </w:r>
          </w:p>
          <w:p w:rsidR="008C0B25" w:rsidRPr="003A339E" w:rsidRDefault="008C0B25" w:rsidP="00DB156D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8C0B25" w:rsidRPr="003A339E" w:rsidRDefault="008C0B25" w:rsidP="00DB156D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e-mail: ………...……........………….…………. tel./fax: .....................................................…………..; </w:t>
            </w:r>
          </w:p>
          <w:p w:rsidR="008C0B25" w:rsidRPr="003A339E" w:rsidRDefault="008C0B25" w:rsidP="009C77FC">
            <w:pPr>
              <w:numPr>
                <w:ilvl w:val="0"/>
                <w:numId w:val="72"/>
              </w:numPr>
              <w:spacing w:after="0" w:line="360" w:lineRule="auto"/>
              <w:ind w:left="142" w:right="141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osobą upoważnioną do podpisania umowy z Zamawiającym jest :</w:t>
            </w:r>
          </w:p>
          <w:p w:rsidR="008C0B25" w:rsidRPr="003A339E" w:rsidRDefault="008C0B25" w:rsidP="00DB156D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8C0B25" w:rsidRPr="003A339E" w:rsidRDefault="008C0B25" w:rsidP="00DB156D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e-mail: ………...……........………….…………. tel./fax: .....................................................………….;</w:t>
            </w:r>
          </w:p>
          <w:p w:rsidR="008C0B25" w:rsidRPr="003A339E" w:rsidRDefault="008C0B25" w:rsidP="009C77FC">
            <w:pPr>
              <w:numPr>
                <w:ilvl w:val="0"/>
                <w:numId w:val="72"/>
              </w:numPr>
              <w:spacing w:after="0" w:line="360" w:lineRule="auto"/>
              <w:ind w:left="142" w:right="141"/>
              <w:contextualSpacing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osoba do kontaktów w sprawach związanych z prawidłową realizację postanowień umowy dotyczących </w:t>
            </w:r>
            <w:r w:rsidR="00DB156D">
              <w:rPr>
                <w:rFonts w:eastAsia="Times New Roman"/>
                <w:color w:val="auto"/>
                <w:szCs w:val="20"/>
              </w:rPr>
              <w:br/>
              <w:t xml:space="preserve">       </w:t>
            </w:r>
            <w:r w:rsidRPr="003A339E">
              <w:rPr>
                <w:rFonts w:eastAsia="Times New Roman"/>
                <w:color w:val="auto"/>
                <w:szCs w:val="20"/>
              </w:rPr>
              <w:t>gwarancji i serwisu jest</w:t>
            </w:r>
            <w:r w:rsidRPr="003A339E">
              <w:rPr>
                <w:rFonts w:eastAsia="Times New Roman"/>
                <w:i/>
                <w:color w:val="auto"/>
                <w:szCs w:val="20"/>
              </w:rPr>
              <w:t xml:space="preserve"> (w przypadku jej zmiany Wykonawca powiadomi o tym Zamawiającego)</w:t>
            </w:r>
            <w:r w:rsidRPr="003A339E">
              <w:rPr>
                <w:rFonts w:eastAsia="Times New Roman"/>
                <w:b/>
                <w:color w:val="auto"/>
                <w:szCs w:val="20"/>
              </w:rPr>
              <w:t>:</w:t>
            </w:r>
          </w:p>
          <w:p w:rsidR="008C0B25" w:rsidRPr="003A339E" w:rsidRDefault="008C0B25" w:rsidP="00DB156D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.................................................................................................................................................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stanowisko ..............................................................................................................................</w:t>
            </w:r>
          </w:p>
          <w:p w:rsidR="008C0B25" w:rsidRPr="003A339E" w:rsidRDefault="008C0B25" w:rsidP="009C77FC">
            <w:pPr>
              <w:numPr>
                <w:ilvl w:val="0"/>
                <w:numId w:val="72"/>
              </w:numPr>
              <w:spacing w:after="0" w:line="360" w:lineRule="auto"/>
              <w:ind w:left="142" w:right="141"/>
              <w:contextualSpacing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bCs/>
                <w:color w:val="auto"/>
                <w:szCs w:val="20"/>
              </w:rPr>
              <w:t xml:space="preserve">dane kontaktowe za pomocą których będą przekazywane zgłoszenia o awarii i/lub usterkach,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zgłaszanie </w:t>
            </w:r>
            <w:r w:rsidR="00DB156D">
              <w:rPr>
                <w:rFonts w:eastAsia="Times New Roman"/>
                <w:color w:val="auto"/>
                <w:szCs w:val="20"/>
              </w:rPr>
              <w:br/>
              <w:t xml:space="preserve">       </w:t>
            </w:r>
            <w:r w:rsidRPr="003A339E">
              <w:rPr>
                <w:rFonts w:eastAsia="Times New Roman"/>
                <w:color w:val="auto"/>
                <w:szCs w:val="20"/>
              </w:rPr>
              <w:t>potrzeb wizyt serwisowych konsultantów</w:t>
            </w:r>
            <w:r w:rsidRPr="003A339E">
              <w:rPr>
                <w:rFonts w:eastAsia="Times New Roman"/>
                <w:bCs/>
                <w:color w:val="auto"/>
                <w:szCs w:val="20"/>
              </w:rPr>
              <w:t xml:space="preserve"> oraz wszelkie inne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informacje niezbędne do prawidłowej realizacji </w:t>
            </w:r>
            <w:r w:rsidR="00DB156D">
              <w:rPr>
                <w:rFonts w:eastAsia="Times New Roman"/>
                <w:color w:val="auto"/>
                <w:szCs w:val="20"/>
              </w:rPr>
              <w:br/>
              <w:t xml:space="preserve">      </w:t>
            </w:r>
            <w:r w:rsidRPr="003A339E">
              <w:rPr>
                <w:rFonts w:eastAsia="Times New Roman"/>
                <w:color w:val="auto"/>
                <w:szCs w:val="20"/>
              </w:rPr>
              <w:t>postanowień umowy dotyczących gwarancji i serwisu</w:t>
            </w: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 </w:t>
            </w:r>
            <w:r w:rsidRPr="003A339E">
              <w:rPr>
                <w:rFonts w:eastAsia="Times New Roman"/>
                <w:i/>
                <w:color w:val="auto"/>
                <w:szCs w:val="20"/>
              </w:rPr>
              <w:t xml:space="preserve">(w przypadku ich zmiany Wykonawca powiadomi o tym </w:t>
            </w:r>
            <w:r w:rsidR="00DB156D">
              <w:rPr>
                <w:rFonts w:eastAsia="Times New Roman"/>
                <w:i/>
                <w:color w:val="auto"/>
                <w:szCs w:val="20"/>
              </w:rPr>
              <w:br/>
              <w:t xml:space="preserve">      </w:t>
            </w:r>
            <w:r w:rsidRPr="003A339E">
              <w:rPr>
                <w:rFonts w:eastAsia="Times New Roman"/>
                <w:i/>
                <w:color w:val="auto"/>
                <w:szCs w:val="20"/>
              </w:rPr>
              <w:t>Zamawiającego)</w:t>
            </w:r>
            <w:r w:rsidRPr="003A339E">
              <w:rPr>
                <w:rFonts w:eastAsia="Times New Roman"/>
                <w:b/>
                <w:color w:val="auto"/>
                <w:szCs w:val="20"/>
              </w:rPr>
              <w:t>: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bCs/>
                <w:color w:val="auto"/>
                <w:szCs w:val="20"/>
              </w:rPr>
            </w:pPr>
            <w:r w:rsidRPr="003A339E">
              <w:rPr>
                <w:rFonts w:eastAsia="Times New Roman"/>
                <w:bCs/>
                <w:color w:val="auto"/>
                <w:szCs w:val="20"/>
              </w:rPr>
              <w:t>Nr telefonu</w:t>
            </w:r>
            <w:r w:rsidRPr="003A339E">
              <w:rPr>
                <w:rFonts w:eastAsia="Times New Roman"/>
                <w:bCs/>
                <w:color w:val="auto"/>
                <w:szCs w:val="20"/>
              </w:rPr>
              <w:tab/>
            </w:r>
            <w:r w:rsidRPr="003A339E">
              <w:rPr>
                <w:rFonts w:eastAsia="Times New Roman"/>
                <w:bCs/>
                <w:color w:val="auto"/>
                <w:szCs w:val="20"/>
              </w:rPr>
              <w:tab/>
              <w:t>……………………………………………………………………………..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bCs/>
                <w:color w:val="auto"/>
                <w:szCs w:val="20"/>
              </w:rPr>
            </w:pPr>
            <w:r w:rsidRPr="003A339E">
              <w:rPr>
                <w:rFonts w:eastAsia="Times New Roman"/>
                <w:bCs/>
                <w:color w:val="auto"/>
                <w:szCs w:val="20"/>
              </w:rPr>
              <w:t>Nr fax</w:t>
            </w:r>
            <w:r w:rsidRPr="003A339E">
              <w:rPr>
                <w:rFonts w:eastAsia="Times New Roman"/>
                <w:bCs/>
                <w:color w:val="auto"/>
                <w:szCs w:val="20"/>
              </w:rPr>
              <w:tab/>
            </w:r>
            <w:r w:rsidRPr="003A339E">
              <w:rPr>
                <w:rFonts w:eastAsia="Times New Roman"/>
                <w:bCs/>
                <w:color w:val="auto"/>
                <w:szCs w:val="20"/>
              </w:rPr>
              <w:tab/>
              <w:t>………………………………………………………………….………..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Cs w:val="20"/>
              </w:rPr>
            </w:pPr>
            <w:r w:rsidRPr="003A339E">
              <w:rPr>
                <w:rFonts w:eastAsia="Times New Roman"/>
                <w:bCs/>
                <w:color w:val="auto"/>
                <w:szCs w:val="20"/>
              </w:rPr>
              <w:t>Adres email</w:t>
            </w:r>
            <w:r w:rsidRPr="003A339E">
              <w:rPr>
                <w:rFonts w:eastAsia="Times New Roman"/>
                <w:bCs/>
                <w:color w:val="auto"/>
                <w:szCs w:val="20"/>
              </w:rPr>
              <w:tab/>
              <w:t>…………………………………………………………………………..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Cs w:val="20"/>
              </w:rPr>
              <w:t>(przynajmniej dwa z powyższych)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OŚWIADCZENIA: 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Oświadczamy, że zapoznaliśmy się ze Specyfikacją istotnych warunków zamówienia, nie wnosimy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>żadnych uwag ani zastrzeżeń oraz uzyskaliśmy informacje niezbędne do przygotowania i złożenia oferty.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Oświadczamy, że uważamy się za związanych ofertą przez okres 60 dni. Bieg terminu związania ofertą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>rozpoczyna się wraz z upływem terminu składania ofert.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Oświadczamy, że oferujemy wykonanie przedmiotu zamówienia na warunkach określonych w SIWZ oraz,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że wymagania stawiane Wykonawcy oraz postanowienia zawarte we wzorze umowy zostały przez nas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>zaakceptowane bez zastrzeżeń.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Oświadczamy, że akceptujemy termin płatności zaoferowany w Formularzu ofertowym w pkt. 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C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 oraz formę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płatności określoną w załączniku nr </w:t>
            </w:r>
            <w:r w:rsidR="00DB156D">
              <w:rPr>
                <w:rFonts w:eastAsia="Times New Roman"/>
                <w:color w:val="auto"/>
                <w:szCs w:val="20"/>
              </w:rPr>
              <w:t>8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 do SIWZ - Wzór umowy.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Oświadczamy, że </w:t>
            </w:r>
            <w:r w:rsidR="00860C3A">
              <w:rPr>
                <w:rFonts w:eastAsia="Times New Roman"/>
                <w:color w:val="auto"/>
                <w:szCs w:val="20"/>
              </w:rPr>
              <w:t>dostawę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 przedmiot</w:t>
            </w:r>
            <w:r w:rsidR="00DB156D">
              <w:rPr>
                <w:rFonts w:eastAsia="Times New Roman"/>
                <w:color w:val="auto"/>
                <w:szCs w:val="20"/>
              </w:rPr>
              <w:t>u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 zamówienia </w:t>
            </w:r>
            <w:r w:rsidR="00860C3A">
              <w:rPr>
                <w:rFonts w:eastAsia="Times New Roman"/>
                <w:color w:val="auto"/>
                <w:szCs w:val="20"/>
              </w:rPr>
              <w:t>zrealizujemy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 w terminie </w:t>
            </w:r>
            <w:r w:rsidR="00860C3A">
              <w:rPr>
                <w:rFonts w:eastAsia="Times New Roman"/>
                <w:color w:val="auto"/>
                <w:szCs w:val="20"/>
              </w:rPr>
              <w:t>określonym</w:t>
            </w:r>
            <w:r w:rsidR="00130EA0">
              <w:rPr>
                <w:rFonts w:eastAsia="Times New Roman"/>
                <w:color w:val="auto"/>
                <w:szCs w:val="20"/>
              </w:rPr>
              <w:t xml:space="preserve"> 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 xml:space="preserve">w Formularzu </w:t>
            </w:r>
            <w:r w:rsidR="00860C3A">
              <w:rPr>
                <w:rFonts w:eastAsia="Times New Roman"/>
                <w:color w:val="auto"/>
                <w:szCs w:val="20"/>
              </w:rPr>
              <w:br/>
              <w:t xml:space="preserve">       </w:t>
            </w:r>
            <w:r w:rsidR="00D23EDE" w:rsidRPr="003A339E">
              <w:rPr>
                <w:rFonts w:eastAsia="Times New Roman"/>
                <w:color w:val="auto"/>
                <w:szCs w:val="20"/>
              </w:rPr>
              <w:t>ofertowym w pkt. D</w:t>
            </w:r>
            <w:r w:rsidRPr="003A339E">
              <w:rPr>
                <w:rFonts w:eastAsia="Times New Roman"/>
                <w:color w:val="auto"/>
                <w:szCs w:val="20"/>
              </w:rPr>
              <w:t>.</w:t>
            </w:r>
            <w:r w:rsidR="00860C3A" w:rsidRPr="003A339E">
              <w:rPr>
                <w:rFonts w:eastAsia="Times New Roman"/>
                <w:color w:val="auto"/>
                <w:szCs w:val="20"/>
              </w:rPr>
              <w:t xml:space="preserve"> </w:t>
            </w:r>
            <w:r w:rsidR="00860C3A">
              <w:rPr>
                <w:rFonts w:eastAsia="Times New Roman"/>
                <w:color w:val="auto"/>
                <w:szCs w:val="20"/>
              </w:rPr>
              <w:t xml:space="preserve">oraz  </w:t>
            </w:r>
            <w:r w:rsidR="00860C3A" w:rsidRPr="003A339E">
              <w:rPr>
                <w:rFonts w:eastAsia="Times New Roman"/>
                <w:color w:val="auto"/>
                <w:szCs w:val="20"/>
              </w:rPr>
              <w:t xml:space="preserve">w załączniku nr </w:t>
            </w:r>
            <w:r w:rsidR="00860C3A">
              <w:rPr>
                <w:rFonts w:eastAsia="Times New Roman"/>
                <w:color w:val="auto"/>
                <w:szCs w:val="20"/>
              </w:rPr>
              <w:t>8</w:t>
            </w:r>
            <w:r w:rsidR="00860C3A" w:rsidRPr="003A339E">
              <w:rPr>
                <w:rFonts w:eastAsia="Times New Roman"/>
                <w:color w:val="auto"/>
                <w:szCs w:val="20"/>
              </w:rPr>
              <w:t xml:space="preserve"> do SIWZ - Wzór umowy.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Oświadczamy, że w cenie oferty zostały uwzględnione wszystkie koszty niezbędne do zrealizowania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przedmiotu zamówienia (w tym podatek VAT i koszty związane z realizacją zamówienia itp.). 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Oświadczenie, że oferowany przedmiot zamówienia posiada oznaczenie CE, jest zgodny z wymaganiami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Zamawiającego opisanymi w specyfikacji istotnych warunków zamówienia oraz z obowiązującymi w Polsce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przepisami prawa, posiada wymagane deklaracje zgodności, atesty, certyfikaty, świadectwa rejestracji,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świadectwa dopuszczania do obrotu i użytku w polskich placówkach opieki zdrowotnej. </w:t>
            </w:r>
          </w:p>
          <w:p w:rsidR="008C0B25" w:rsidRPr="003A339E" w:rsidRDefault="008C0B25" w:rsidP="009C77FC">
            <w:pPr>
              <w:numPr>
                <w:ilvl w:val="0"/>
                <w:numId w:val="74"/>
              </w:num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lastRenderedPageBreak/>
              <w:t>Oświadczamy, że wypełniliśmy obowiązki informacyjne przewidziane w art. 13 lub art. 14 RODO</w:t>
            </w:r>
            <w:r w:rsidRPr="003A339E">
              <w:rPr>
                <w:rFonts w:eastAsia="Times New Roman"/>
                <w:color w:val="auto"/>
                <w:szCs w:val="20"/>
                <w:vertAlign w:val="superscript"/>
              </w:rPr>
              <w:t>1)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 wobec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osób fizycznych, od których dane osobowe bezpośrednio lub pośrednio pozyskaliśmy w celu ubiegania się </w:t>
            </w:r>
            <w:r w:rsidR="00130EA0">
              <w:rPr>
                <w:rFonts w:eastAsia="Times New Roman"/>
                <w:color w:val="auto"/>
                <w:szCs w:val="20"/>
              </w:rPr>
              <w:br/>
              <w:t xml:space="preserve">        </w:t>
            </w:r>
            <w:r w:rsidRPr="003A339E">
              <w:rPr>
                <w:rFonts w:eastAsia="Times New Roman"/>
                <w:color w:val="auto"/>
                <w:szCs w:val="20"/>
              </w:rPr>
              <w:t xml:space="preserve">o udzielenie zamówienia publicznego w niniejszym postępowaniu.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Pr="003A339E" w:rsidRDefault="008C0B25" w:rsidP="009C77FC">
            <w:pPr>
              <w:numPr>
                <w:ilvl w:val="0"/>
                <w:numId w:val="75"/>
              </w:numPr>
              <w:tabs>
                <w:tab w:val="left" w:pos="344"/>
              </w:tabs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8C0B25" w:rsidRPr="003A339E" w:rsidRDefault="008C0B25" w:rsidP="00D23EDE">
            <w:pPr>
              <w:tabs>
                <w:tab w:val="left" w:pos="344"/>
              </w:tabs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</w:p>
          <w:p w:rsidR="008C0B25" w:rsidRPr="003A339E" w:rsidRDefault="008C0B25" w:rsidP="00D23EDE">
            <w:pPr>
              <w:tabs>
                <w:tab w:val="left" w:pos="344"/>
              </w:tabs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lastRenderedPageBreak/>
              <w:t>INFORMACJA DO CELÓW STATYSTYCZNYCH:</w:t>
            </w:r>
          </w:p>
          <w:p w:rsidR="008C0B25" w:rsidRPr="003A339E" w:rsidRDefault="00130EA0" w:rsidP="00130EA0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 xml:space="preserve">Wykonawca jest: 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>mikroprzedsiębiorstwem / małym przedsiębiorstwem / średnim przedsiębiorstwem *</w:t>
            </w:r>
          </w:p>
          <w:p w:rsidR="008C0B25" w:rsidRPr="00130EA0" w:rsidRDefault="00130EA0" w:rsidP="00130EA0">
            <w:pPr>
              <w:spacing w:after="0" w:line="360" w:lineRule="auto"/>
              <w:ind w:left="142" w:right="141" w:firstLine="0"/>
              <w:jc w:val="center"/>
              <w:rPr>
                <w:rFonts w:eastAsia="Times New Roman"/>
                <w:bCs/>
                <w:i/>
                <w:color w:val="auto"/>
                <w:szCs w:val="20"/>
              </w:rPr>
            </w:pPr>
            <w:r>
              <w:rPr>
                <w:rFonts w:eastAsia="Times New Roman"/>
                <w:bCs/>
                <w:i/>
                <w:color w:val="auto"/>
                <w:szCs w:val="20"/>
              </w:rPr>
              <w:t>* niepotrzebne skreślić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Zgodnie z ustawą z dnia 4 lipca 2004 r. o swobodzie działalności gospodarczej: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i/>
                <w:color w:val="auto"/>
                <w:sz w:val="18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8C0B25" w:rsidRPr="003A339E" w:rsidRDefault="008C0B25" w:rsidP="008C0B25">
            <w:pPr>
              <w:spacing w:after="0" w:line="360" w:lineRule="auto"/>
              <w:ind w:left="142" w:right="141" w:firstLine="0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i/>
                <w:color w:val="auto"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8C0B25" w:rsidRPr="003A339E" w:rsidTr="00D23EDE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25" w:rsidRPr="003A339E" w:rsidRDefault="008C0B25" w:rsidP="009C77FC">
            <w:pPr>
              <w:numPr>
                <w:ilvl w:val="0"/>
                <w:numId w:val="77"/>
              </w:num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ZAŁĄCZNIKI DO OFERTY: </w:t>
            </w:r>
          </w:p>
          <w:p w:rsidR="008C0B25" w:rsidRPr="003A339E" w:rsidRDefault="008C0B25" w:rsidP="009C77FC">
            <w:pPr>
              <w:numPr>
                <w:ilvl w:val="0"/>
                <w:numId w:val="73"/>
              </w:numPr>
              <w:spacing w:after="0" w:line="360" w:lineRule="auto"/>
              <w:ind w:left="142" w:right="141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8C0B25" w:rsidRPr="003A339E" w:rsidRDefault="008C0B25" w:rsidP="009C77FC">
            <w:pPr>
              <w:numPr>
                <w:ilvl w:val="0"/>
                <w:numId w:val="73"/>
              </w:numPr>
              <w:spacing w:after="0" w:line="360" w:lineRule="auto"/>
              <w:ind w:left="142" w:right="141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8C0B25" w:rsidRDefault="008C0B25" w:rsidP="009C77FC">
            <w:pPr>
              <w:numPr>
                <w:ilvl w:val="0"/>
                <w:numId w:val="73"/>
              </w:numPr>
              <w:spacing w:after="0" w:line="360" w:lineRule="auto"/>
              <w:ind w:left="142" w:right="141"/>
              <w:jc w:val="left"/>
              <w:rPr>
                <w:rFonts w:eastAsia="Times New Roman"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………………………</w:t>
            </w:r>
            <w:r w:rsidR="00860C3A"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……………………………………………………………………………………….</w:t>
            </w:r>
          </w:p>
          <w:p w:rsidR="00860C3A" w:rsidRDefault="00860C3A" w:rsidP="009C77FC">
            <w:pPr>
              <w:numPr>
                <w:ilvl w:val="0"/>
                <w:numId w:val="73"/>
              </w:numPr>
              <w:spacing w:after="0" w:line="360" w:lineRule="auto"/>
              <w:ind w:left="142" w:right="141"/>
              <w:jc w:val="left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……………………………………………………………………………………………………………….</w:t>
            </w:r>
          </w:p>
          <w:p w:rsidR="00860C3A" w:rsidRDefault="00860C3A" w:rsidP="009C77FC">
            <w:pPr>
              <w:numPr>
                <w:ilvl w:val="0"/>
                <w:numId w:val="73"/>
              </w:numPr>
              <w:spacing w:after="0" w:line="360" w:lineRule="auto"/>
              <w:ind w:left="142" w:right="141"/>
              <w:jc w:val="left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>………………………………………………………………………………………………………………</w:t>
            </w:r>
          </w:p>
          <w:p w:rsidR="00860C3A" w:rsidRDefault="00860C3A" w:rsidP="00860C3A">
            <w:pPr>
              <w:spacing w:after="0" w:line="360" w:lineRule="auto"/>
              <w:ind w:right="141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60C3A" w:rsidRDefault="00860C3A" w:rsidP="00860C3A">
            <w:pPr>
              <w:spacing w:after="0" w:line="360" w:lineRule="auto"/>
              <w:ind w:right="141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60C3A" w:rsidRPr="003A339E" w:rsidRDefault="00860C3A" w:rsidP="00860C3A">
            <w:pPr>
              <w:spacing w:after="0" w:line="360" w:lineRule="auto"/>
              <w:ind w:right="141"/>
              <w:jc w:val="left"/>
              <w:rPr>
                <w:rFonts w:eastAsia="Times New Roman"/>
                <w:color w:val="auto"/>
                <w:szCs w:val="20"/>
              </w:rPr>
            </w:pPr>
          </w:p>
          <w:p w:rsidR="008C0B25" w:rsidRDefault="008C0B25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3A339E">
              <w:rPr>
                <w:rFonts w:eastAsia="Times New Roman"/>
                <w:color w:val="auto"/>
                <w:szCs w:val="20"/>
              </w:rPr>
              <w:t>Oferta została złożona na .............. kolejno ponumerowanych stronach.</w:t>
            </w:r>
            <w:r w:rsidRPr="003A339E">
              <w:rPr>
                <w:rFonts w:eastAsia="Times New Roman"/>
                <w:b/>
                <w:color w:val="auto"/>
                <w:szCs w:val="20"/>
              </w:rPr>
              <w:t xml:space="preserve"> </w:t>
            </w:r>
          </w:p>
          <w:p w:rsidR="008802D0" w:rsidRDefault="008802D0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  <w:p w:rsidR="008802D0" w:rsidRDefault="008802D0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  <w:p w:rsidR="008802D0" w:rsidRPr="003A339E" w:rsidRDefault="008802D0" w:rsidP="008802D0">
            <w:pPr>
              <w:spacing w:after="0" w:line="259" w:lineRule="auto"/>
              <w:ind w:left="5103" w:right="1079"/>
              <w:jc w:val="left"/>
              <w:rPr>
                <w:color w:val="auto"/>
              </w:rPr>
            </w:pPr>
            <w:r w:rsidRPr="003A339E">
              <w:rPr>
                <w:i/>
                <w:color w:val="auto"/>
                <w:sz w:val="16"/>
              </w:rPr>
              <w:t xml:space="preserve">(opatrzyć elektronicznym podpisem kwalifikowanym </w:t>
            </w:r>
            <w:r>
              <w:rPr>
                <w:i/>
                <w:color w:val="auto"/>
                <w:sz w:val="16"/>
              </w:rPr>
              <w:br/>
            </w:r>
            <w:r w:rsidRPr="003A339E">
              <w:rPr>
                <w:i/>
                <w:color w:val="auto"/>
                <w:sz w:val="16"/>
              </w:rPr>
              <w:t xml:space="preserve">osoby uprawnionej do składania oświadczeń </w:t>
            </w:r>
            <w:r>
              <w:rPr>
                <w:i/>
                <w:color w:val="auto"/>
                <w:sz w:val="16"/>
              </w:rPr>
              <w:br/>
            </w:r>
            <w:r w:rsidRPr="003A339E">
              <w:rPr>
                <w:i/>
                <w:color w:val="auto"/>
                <w:sz w:val="16"/>
              </w:rPr>
              <w:t xml:space="preserve">woli w imieniu podmiotu) </w:t>
            </w:r>
          </w:p>
          <w:p w:rsidR="008802D0" w:rsidRDefault="008802D0" w:rsidP="008802D0">
            <w:pPr>
              <w:spacing w:after="0" w:line="360" w:lineRule="auto"/>
              <w:ind w:right="141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  <w:p w:rsidR="008802D0" w:rsidRDefault="008802D0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  <w:p w:rsidR="008802D0" w:rsidRPr="003A339E" w:rsidRDefault="008802D0" w:rsidP="008C0B25">
            <w:pPr>
              <w:spacing w:after="0" w:line="360" w:lineRule="auto"/>
              <w:ind w:left="142" w:right="141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</w:tbl>
    <w:p w:rsidR="00860C3A" w:rsidRDefault="00860C3A" w:rsidP="008802D0">
      <w:pPr>
        <w:spacing w:after="0" w:line="259" w:lineRule="auto"/>
        <w:jc w:val="left"/>
        <w:rPr>
          <w:sz w:val="22"/>
        </w:rPr>
      </w:pPr>
    </w:p>
    <w:p w:rsidR="002B09F2" w:rsidRDefault="002B09F2" w:rsidP="00860C3A">
      <w:pPr>
        <w:spacing w:after="0" w:line="259" w:lineRule="auto"/>
        <w:ind w:left="490" w:firstLine="0"/>
        <w:jc w:val="right"/>
        <w:rPr>
          <w:sz w:val="22"/>
        </w:rPr>
      </w:pPr>
    </w:p>
    <w:p w:rsidR="00DB0463" w:rsidRPr="003A339E" w:rsidRDefault="00DB0463" w:rsidP="001801DE">
      <w:pPr>
        <w:tabs>
          <w:tab w:val="left" w:pos="426"/>
        </w:tabs>
        <w:spacing w:after="0" w:line="360" w:lineRule="auto"/>
        <w:ind w:left="0" w:firstLine="0"/>
        <w:jc w:val="left"/>
        <w:rPr>
          <w:color w:val="auto"/>
        </w:rPr>
      </w:pPr>
      <w:bookmarkStart w:id="0" w:name="_GoBack"/>
      <w:bookmarkEnd w:id="0"/>
    </w:p>
    <w:sectPr w:rsidR="00DB0463" w:rsidRPr="003A339E" w:rsidSect="00DB0463">
      <w:footerReference w:type="even" r:id="rId9"/>
      <w:footerReference w:type="default" r:id="rId10"/>
      <w:footerReference w:type="first" r:id="rId11"/>
      <w:pgSz w:w="11906" w:h="16838"/>
      <w:pgMar w:top="1171" w:right="707" w:bottom="1415" w:left="99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72" w:rsidRDefault="00AC6A72">
      <w:pPr>
        <w:spacing w:after="0" w:line="240" w:lineRule="auto"/>
      </w:pPr>
      <w:r>
        <w:separator/>
      </w:r>
    </w:p>
  </w:endnote>
  <w:endnote w:type="continuationSeparator" w:id="0">
    <w:p w:rsidR="00AC6A72" w:rsidRDefault="00AC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5F7" w:rsidRDefault="009E75F7">
    <w:pPr>
      <w:spacing w:after="0" w:line="259" w:lineRule="auto"/>
      <w:ind w:left="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9823703</wp:posOffset>
              </wp:positionV>
              <wp:extent cx="5798185" cy="56388"/>
              <wp:effectExtent l="0" t="0" r="0" b="0"/>
              <wp:wrapSquare wrapText="bothSides"/>
              <wp:docPr id="177373" name="Group 177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84472" name="Shape 184472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3" name="Shape 184473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EA517F" id="Group 177373" o:spid="_x0000_s1026" style="position:absolute;margin-left:69.4pt;margin-top:773.5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">
              <v:shape id="Shape 184472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tuMMA&#10;AADfAAAADwAAAGRycy9kb3ducmV2LnhtbERPy4rCMBTdC/5DuIKbQdMpRaUaxVGEwcfCxwdcmmtb&#10;bG5qk9HO30+EAZeH854tWlOJBzWutKzgcxiBIM6sLjlXcDlvBhMQziNrrCyTgl9ysJh3OzNMtX3y&#10;kR4nn4sQwi5FBYX3dSqlywoy6Ia2Jg7c1TYGfYBNLnWDzxBuKhlH0UgaLDk0FFjTqqDsdvoxCpIL&#10;7WO3Mx+7g/7a3MYS1/ftVql+r11OQXhq/Vv87/7WYf4kScYxvP4EAH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tuMMAAADfAAAADwAAAAAAAAAAAAAAAACYAgAAZHJzL2Rv&#10;d25yZXYueG1sUEsFBgAAAAAEAAQA9QAAAIgDAAAAAA=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84473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ov8UA&#10;AADfAAAADwAAAGRycy9kb3ducmV2LnhtbERPTWvCQBC9C/0PyxS86SattBpdgxQEhVYwevA4yY5J&#10;aHY2ZNeY9td3C4UeH+97lQ6mET11rrasIJ5GIIgLq2suFZxP28kchPPIGhvLpOCLHKTrh9EKE23v&#10;fKQ+86UIIewSVFB53yZSuqIig25qW+LAXW1n0AfYlVJ3eA/hppFPUfQiDdYcGips6a2i4jO7GQUu&#10;t+cFHlx8WXxs3/vNd74/6lyp8eOwWYLwNPh/8Z97p8P8+Wz2+gy/fwI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ei/xQAAAN8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SIWZ SZP.2910.1.(2/ZP/19).2019.ŁL </w:t>
    </w:r>
  </w:p>
  <w:p w:rsidR="009E75F7" w:rsidRDefault="009E75F7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9E75F7" w:rsidRDefault="009E75F7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5F7" w:rsidRDefault="009E75F7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 w:rsidR="001801DE">
      <w:rPr>
        <w:i/>
        <w:noProof/>
        <w:sz w:val="16"/>
      </w:rPr>
      <w:t>4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9E75F7" w:rsidRDefault="009E75F7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5F7" w:rsidRDefault="009E75F7">
    <w:pPr>
      <w:spacing w:after="0" w:line="259" w:lineRule="auto"/>
      <w:ind w:left="49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9823703</wp:posOffset>
              </wp:positionV>
              <wp:extent cx="5798185" cy="56388"/>
              <wp:effectExtent l="0" t="0" r="0" b="0"/>
              <wp:wrapSquare wrapText="bothSides"/>
              <wp:docPr id="177317" name="Group 177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84468" name="Shape 184468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9" name="Shape 184469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833B4D" id="Group 177317" o:spid="_x0000_s1026" style="position:absolute;margin-left:69.4pt;margin-top:773.5pt;width:456.55pt;height:4.45pt;z-index:251663360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">
              <v:shape id="Shape 184468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VMj8QA&#10;AADfAAAADwAAAGRycy9kb3ducmV2LnhtbERPzWrCQBC+C77DMoVeSt0oQSV1FW0RxJ9DrQ8wZKdJ&#10;MDubZleNb+8cCh4/vv/ZonO1ulIbKs8GhoMEFHHubcWFgdPP+n0KKkRki7VnMnCnAIt5vzfDzPob&#10;f9P1GAslIRwyNFDG2GRah7wkh2HgG2Lhfn3rMApsC21bvEm4q/UoScbaYcXSUGJDnyXl5+PFGUhP&#10;tB+FnXvbHexqfZ5o/Prbbo15femWH6AidfEp/ndvrMyfpulYBssfAa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FTI/EAAAA3wAAAA8AAAAAAAAAAAAAAAAAmAIAAGRycy9k&#10;b3ducmV2LnhtbFBLBQYAAAAABAAEAPUAAACJAwAAAAA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84469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JiMUA&#10;AADfAAAADwAAAGRycy9kb3ducmV2LnhtbERPTWvCQBC9C/0PyxR6MxuLSJK6ihSEFrQQzaHHSXaa&#10;hGZnQ3Ybo7++Wyh4fLzv9XYynRhpcK1lBYsoBkFcWd1yraA47+cJCOeRNXaWScGVHGw3D7M1Ztpe&#10;OKfx5GsRQthlqKDxvs+kdFVDBl1ke+LAfdnBoA9wqKUe8BLCTSef43glDbYcGhrs6bWh6vv0YxS4&#10;0hYpfrjFZ3rcH8bdrXzPdanU0+O0ewHhafJ38b/7TYf5yXK5SuHvTwA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EmIxQAAAN8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SIWZ SZP.2910.1.(2/ZP/19).2019.ŁL </w:t>
    </w:r>
  </w:p>
  <w:p w:rsidR="009E75F7" w:rsidRDefault="009E75F7">
    <w:pPr>
      <w:tabs>
        <w:tab w:val="center" w:pos="490"/>
        <w:tab w:val="center" w:pos="92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  <w:sz w:val="16"/>
      </w:rPr>
      <w:t xml:space="preserve"> </w:t>
    </w:r>
    <w:r>
      <w:rPr>
        <w:i/>
        <w:sz w:val="16"/>
      </w:rPr>
      <w:tab/>
      <w:t xml:space="preserve">Strona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:rsidR="009E75F7" w:rsidRDefault="009E75F7">
    <w:pPr>
      <w:spacing w:after="0" w:line="259" w:lineRule="auto"/>
      <w:ind w:left="490" w:firstLine="0"/>
      <w:jc w:val="left"/>
    </w:pPr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72" w:rsidRDefault="00AC6A72">
      <w:pPr>
        <w:tabs>
          <w:tab w:val="center" w:pos="541"/>
          <w:tab w:val="center" w:pos="3612"/>
        </w:tabs>
        <w:spacing w:after="30" w:line="259" w:lineRule="auto"/>
        <w:ind w:left="0" w:firstLine="0"/>
        <w:jc w:val="left"/>
      </w:pPr>
      <w:r>
        <w:separator/>
      </w:r>
    </w:p>
  </w:footnote>
  <w:footnote w:type="continuationSeparator" w:id="0">
    <w:p w:rsidR="00AC6A72" w:rsidRDefault="00AC6A72">
      <w:pPr>
        <w:tabs>
          <w:tab w:val="center" w:pos="541"/>
          <w:tab w:val="center" w:pos="3612"/>
        </w:tabs>
        <w:spacing w:after="3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D20962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hint="default"/>
        <w:b w:val="0"/>
      </w:rPr>
    </w:lvl>
  </w:abstractNum>
  <w:abstractNum w:abstractNumId="2" w15:restartNumberingAfterBreak="0">
    <w:nsid w:val="00000003"/>
    <w:multiLevelType w:val="multilevel"/>
    <w:tmpl w:val="4E5C786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0"/>
        <w:w w:val="100"/>
        <w:kern w:val="1"/>
        <w:sz w:val="20"/>
        <w:szCs w:val="20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Times New Roman" w:hAnsi="Times New Roman" w:cs="Times New Roman"/>
        <w:spacing w:val="0"/>
        <w:w w:val="100"/>
        <w:kern w:val="1"/>
        <w:sz w:val="24"/>
        <w:em w:val="none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D1F41"/>
    <w:multiLevelType w:val="hybridMultilevel"/>
    <w:tmpl w:val="90CA2D04"/>
    <w:lvl w:ilvl="0" w:tplc="39CC9B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49992">
      <w:start w:val="1"/>
      <w:numFmt w:val="lowerLetter"/>
      <w:lvlText w:val="%2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66340">
      <w:start w:val="1"/>
      <w:numFmt w:val="lowerRoman"/>
      <w:lvlText w:val="%3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E63C0">
      <w:start w:val="1"/>
      <w:numFmt w:val="decimal"/>
      <w:lvlRestart w:val="0"/>
      <w:lvlText w:val="%4.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8EE8A">
      <w:start w:val="1"/>
      <w:numFmt w:val="lowerLetter"/>
      <w:lvlText w:val="%5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CB6FA">
      <w:start w:val="1"/>
      <w:numFmt w:val="lowerRoman"/>
      <w:lvlText w:val="%6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DEFF4E">
      <w:start w:val="1"/>
      <w:numFmt w:val="decimal"/>
      <w:lvlText w:val="%7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AA2A2">
      <w:start w:val="1"/>
      <w:numFmt w:val="lowerLetter"/>
      <w:lvlText w:val="%8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A0A7C">
      <w:start w:val="1"/>
      <w:numFmt w:val="lowerRoman"/>
      <w:lvlText w:val="%9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F56E50"/>
    <w:multiLevelType w:val="hybridMultilevel"/>
    <w:tmpl w:val="E578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30334F"/>
    <w:multiLevelType w:val="multilevel"/>
    <w:tmpl w:val="1D967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abstractNum w:abstractNumId="7" w15:restartNumberingAfterBreak="0">
    <w:nsid w:val="02BD46EB"/>
    <w:multiLevelType w:val="multilevel"/>
    <w:tmpl w:val="82A435A6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8" w:hanging="1800"/>
      </w:pPr>
      <w:rPr>
        <w:rFonts w:hint="default"/>
      </w:rPr>
    </w:lvl>
  </w:abstractNum>
  <w:abstractNum w:abstractNumId="8" w15:restartNumberingAfterBreak="0">
    <w:nsid w:val="032438C2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90401E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58C02E2"/>
    <w:multiLevelType w:val="hybridMultilevel"/>
    <w:tmpl w:val="9282EC7E"/>
    <w:lvl w:ilvl="0" w:tplc="5FE8A2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1D22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6CBD4">
      <w:start w:val="1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4336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C321A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26FB2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2EAF8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C6490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D268BA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5F7326"/>
    <w:multiLevelType w:val="hybridMultilevel"/>
    <w:tmpl w:val="9E7EC034"/>
    <w:lvl w:ilvl="0" w:tplc="1E16A6E0">
      <w:start w:val="1"/>
      <w:numFmt w:val="decimal"/>
      <w:lvlText w:val="%1)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C0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CE9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A0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85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6B3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60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A31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CAF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E144CA"/>
    <w:multiLevelType w:val="hybridMultilevel"/>
    <w:tmpl w:val="7D0CA888"/>
    <w:lvl w:ilvl="0" w:tplc="0A1AE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CF520">
      <w:start w:val="1"/>
      <w:numFmt w:val="lowerLetter"/>
      <w:lvlText w:val="%2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EE0B4">
      <w:start w:val="1"/>
      <w:numFmt w:val="lowerRoman"/>
      <w:lvlText w:val="%3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66D2C">
      <w:start w:val="1"/>
      <w:numFmt w:val="decimal"/>
      <w:lvlRestart w:val="0"/>
      <w:lvlText w:val="%4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81912">
      <w:start w:val="1"/>
      <w:numFmt w:val="lowerLetter"/>
      <w:lvlText w:val="%5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C959A">
      <w:start w:val="1"/>
      <w:numFmt w:val="lowerRoman"/>
      <w:lvlText w:val="%6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63EFC">
      <w:start w:val="1"/>
      <w:numFmt w:val="decimal"/>
      <w:lvlText w:val="%7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2826">
      <w:start w:val="1"/>
      <w:numFmt w:val="lowerLetter"/>
      <w:lvlText w:val="%8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66BCE">
      <w:start w:val="1"/>
      <w:numFmt w:val="lowerRoman"/>
      <w:lvlText w:val="%9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F4C92"/>
    <w:multiLevelType w:val="hybridMultilevel"/>
    <w:tmpl w:val="1180A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995522"/>
    <w:multiLevelType w:val="hybridMultilevel"/>
    <w:tmpl w:val="43D806AC"/>
    <w:lvl w:ilvl="0" w:tplc="04150005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D809D1"/>
    <w:multiLevelType w:val="multilevel"/>
    <w:tmpl w:val="9300E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18" w15:restartNumberingAfterBreak="0">
    <w:nsid w:val="12376D69"/>
    <w:multiLevelType w:val="hybridMultilevel"/>
    <w:tmpl w:val="2AC29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696EB8"/>
    <w:multiLevelType w:val="hybridMultilevel"/>
    <w:tmpl w:val="2B108446"/>
    <w:lvl w:ilvl="0" w:tplc="D636691C">
      <w:start w:val="1"/>
      <w:numFmt w:val="decimal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7EFA0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721A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409B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CCF93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FE1BD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C23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B4528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22D2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AB68D8"/>
    <w:multiLevelType w:val="singleLevel"/>
    <w:tmpl w:val="8708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21" w15:restartNumberingAfterBreak="0">
    <w:nsid w:val="15D23E72"/>
    <w:multiLevelType w:val="multilevel"/>
    <w:tmpl w:val="617C51AC"/>
    <w:lvl w:ilvl="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AF6BF0"/>
    <w:multiLevelType w:val="hybridMultilevel"/>
    <w:tmpl w:val="4E0CA4A8"/>
    <w:lvl w:ilvl="0" w:tplc="6D98FB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14ADAA">
      <w:start w:val="1"/>
      <w:numFmt w:val="bullet"/>
      <w:lvlText w:val="o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826B8">
      <w:start w:val="1"/>
      <w:numFmt w:val="bullet"/>
      <w:lvlText w:val="▪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646F4">
      <w:start w:val="1"/>
      <w:numFmt w:val="bullet"/>
      <w:lvlRestart w:val="0"/>
      <w:lvlText w:val="-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6E636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C7CE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09AD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41B42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FAA75E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88B44F6"/>
    <w:multiLevelType w:val="hybridMultilevel"/>
    <w:tmpl w:val="CE24E2A8"/>
    <w:lvl w:ilvl="0" w:tplc="D2B2A7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0982A">
      <w:start w:val="1"/>
      <w:numFmt w:val="lowerLetter"/>
      <w:lvlText w:val="%2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C748E">
      <w:start w:val="1"/>
      <w:numFmt w:val="decimal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269F8">
      <w:start w:val="1"/>
      <w:numFmt w:val="decimal"/>
      <w:lvlText w:val="%4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2E690">
      <w:start w:val="1"/>
      <w:numFmt w:val="lowerLetter"/>
      <w:lvlText w:val="%5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8047C">
      <w:start w:val="1"/>
      <w:numFmt w:val="lowerRoman"/>
      <w:lvlText w:val="%6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6198E">
      <w:start w:val="1"/>
      <w:numFmt w:val="decimal"/>
      <w:lvlText w:val="%7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4B76A">
      <w:start w:val="1"/>
      <w:numFmt w:val="lowerLetter"/>
      <w:lvlText w:val="%8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FB1C">
      <w:start w:val="1"/>
      <w:numFmt w:val="lowerRoman"/>
      <w:lvlText w:val="%9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D43708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7F23B5"/>
    <w:multiLevelType w:val="hybridMultilevel"/>
    <w:tmpl w:val="6CCC5958"/>
    <w:lvl w:ilvl="0" w:tplc="E03862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A1288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AF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A8E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E82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E4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666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239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4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367ED7"/>
    <w:multiLevelType w:val="hybridMultilevel"/>
    <w:tmpl w:val="1DB2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53572D"/>
    <w:multiLevelType w:val="hybridMultilevel"/>
    <w:tmpl w:val="65CE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870CE0"/>
    <w:multiLevelType w:val="hybridMultilevel"/>
    <w:tmpl w:val="27A2C956"/>
    <w:lvl w:ilvl="0" w:tplc="903A66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3E0B3A">
      <w:start w:val="1"/>
      <w:numFmt w:val="lowerLetter"/>
      <w:lvlText w:val="%2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0ABBA">
      <w:start w:val="1"/>
      <w:numFmt w:val="lowerRoman"/>
      <w:lvlText w:val="%3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240CA4">
      <w:start w:val="1"/>
      <w:numFmt w:val="decimal"/>
      <w:lvlText w:val="%4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8A7CE8">
      <w:start w:val="1"/>
      <w:numFmt w:val="lowerLetter"/>
      <w:lvlText w:val="%5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23C90">
      <w:start w:val="1"/>
      <w:numFmt w:val="lowerRoman"/>
      <w:lvlText w:val="%6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8A020">
      <w:start w:val="1"/>
      <w:numFmt w:val="decimal"/>
      <w:lvlRestart w:val="0"/>
      <w:lvlText w:val="%7.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9AAD9C">
      <w:start w:val="1"/>
      <w:numFmt w:val="lowerLetter"/>
      <w:lvlText w:val="%8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A5AC6">
      <w:start w:val="1"/>
      <w:numFmt w:val="lowerRoman"/>
      <w:lvlText w:val="%9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CF2FDC"/>
    <w:multiLevelType w:val="hybridMultilevel"/>
    <w:tmpl w:val="88A23714"/>
    <w:lvl w:ilvl="0" w:tplc="557AAB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E65E2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EC3EE">
      <w:start w:val="3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E1D0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88DF0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BA2B82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C8816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9ADDFE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8AA66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A872DE"/>
    <w:multiLevelType w:val="multilevel"/>
    <w:tmpl w:val="1A78F4E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0A7103"/>
    <w:multiLevelType w:val="hybridMultilevel"/>
    <w:tmpl w:val="AFCE1314"/>
    <w:lvl w:ilvl="0" w:tplc="66DC93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8279A">
      <w:start w:val="1"/>
      <w:numFmt w:val="lowerLetter"/>
      <w:lvlText w:val="%2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66F22">
      <w:start w:val="1"/>
      <w:numFmt w:val="lowerRoman"/>
      <w:lvlText w:val="%3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28A5C">
      <w:start w:val="1"/>
      <w:numFmt w:val="decimal"/>
      <w:lvlText w:val="%4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2DCCE">
      <w:start w:val="1"/>
      <w:numFmt w:val="decimal"/>
      <w:lvlRestart w:val="0"/>
      <w:lvlText w:val="%5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808B8">
      <w:start w:val="1"/>
      <w:numFmt w:val="lowerRoman"/>
      <w:lvlText w:val="%6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A0D7C">
      <w:start w:val="1"/>
      <w:numFmt w:val="decimal"/>
      <w:lvlText w:val="%7"/>
      <w:lvlJc w:val="left"/>
      <w:pPr>
        <w:ind w:left="2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651BE">
      <w:start w:val="1"/>
      <w:numFmt w:val="lowerLetter"/>
      <w:lvlText w:val="%8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0BBFA">
      <w:start w:val="1"/>
      <w:numFmt w:val="lowerRoman"/>
      <w:lvlText w:val="%9"/>
      <w:lvlJc w:val="left"/>
      <w:pPr>
        <w:ind w:left="3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39F4499"/>
    <w:multiLevelType w:val="multilevel"/>
    <w:tmpl w:val="D5B8871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3FB0A7B"/>
    <w:multiLevelType w:val="multilevel"/>
    <w:tmpl w:val="997804E6"/>
    <w:lvl w:ilvl="0">
      <w:start w:val="2"/>
      <w:numFmt w:val="decimal"/>
      <w:lvlText w:val="%1.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4B32F95"/>
    <w:multiLevelType w:val="multilevel"/>
    <w:tmpl w:val="37D2C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2522499C"/>
    <w:multiLevelType w:val="multilevel"/>
    <w:tmpl w:val="5F4C44B2"/>
    <w:lvl w:ilvl="0">
      <w:start w:val="1"/>
      <w:numFmt w:val="decimal"/>
      <w:lvlText w:val="%1.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5323A62"/>
    <w:multiLevelType w:val="hybridMultilevel"/>
    <w:tmpl w:val="FA3C719A"/>
    <w:lvl w:ilvl="0" w:tplc="829C35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FC0A4C">
      <w:start w:val="1"/>
      <w:numFmt w:val="lowerLetter"/>
      <w:lvlText w:val="%2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90FC">
      <w:start w:val="1"/>
      <w:numFmt w:val="lowerRoman"/>
      <w:lvlText w:val="%3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CA26DC">
      <w:start w:val="1"/>
      <w:numFmt w:val="decimal"/>
      <w:lvlRestart w:val="0"/>
      <w:lvlText w:val="%4.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68DDA">
      <w:start w:val="1"/>
      <w:numFmt w:val="lowerLetter"/>
      <w:lvlText w:val="%5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2B558">
      <w:start w:val="1"/>
      <w:numFmt w:val="lowerRoman"/>
      <w:lvlText w:val="%6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C6A618">
      <w:start w:val="1"/>
      <w:numFmt w:val="decimal"/>
      <w:lvlText w:val="%7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F696BE">
      <w:start w:val="1"/>
      <w:numFmt w:val="lowerLetter"/>
      <w:lvlText w:val="%8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194">
      <w:start w:val="1"/>
      <w:numFmt w:val="lowerRoman"/>
      <w:lvlText w:val="%9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545082C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57F2783"/>
    <w:multiLevelType w:val="hybridMultilevel"/>
    <w:tmpl w:val="DFD821BE"/>
    <w:lvl w:ilvl="0" w:tplc="78A8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D35264"/>
    <w:multiLevelType w:val="hybridMultilevel"/>
    <w:tmpl w:val="323C7A1A"/>
    <w:lvl w:ilvl="0" w:tplc="CD8648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06AA6">
      <w:start w:val="1"/>
      <w:numFmt w:val="lowerLetter"/>
      <w:lvlText w:val="%2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ED758">
      <w:start w:val="5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2F4FA">
      <w:start w:val="1"/>
      <w:numFmt w:val="decimal"/>
      <w:lvlText w:val="%4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40E1E">
      <w:start w:val="1"/>
      <w:numFmt w:val="lowerLetter"/>
      <w:lvlText w:val="%5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4D4BE">
      <w:start w:val="1"/>
      <w:numFmt w:val="lowerRoman"/>
      <w:lvlText w:val="%6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004F4">
      <w:start w:val="1"/>
      <w:numFmt w:val="decimal"/>
      <w:lvlText w:val="%7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E7D72">
      <w:start w:val="1"/>
      <w:numFmt w:val="lowerLetter"/>
      <w:lvlText w:val="%8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A3B9C">
      <w:start w:val="1"/>
      <w:numFmt w:val="lowerRoman"/>
      <w:lvlText w:val="%9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62B73BB"/>
    <w:multiLevelType w:val="hybridMultilevel"/>
    <w:tmpl w:val="5E36D5C2"/>
    <w:lvl w:ilvl="0" w:tplc="19A8912A">
      <w:start w:val="1"/>
      <w:numFmt w:val="decimal"/>
      <w:lvlText w:val="%1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6CB70">
      <w:start w:val="1"/>
      <w:numFmt w:val="bullet"/>
      <w:lvlText w:val="-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CF3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C03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89E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C01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8F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98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C8B6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F24533"/>
    <w:multiLevelType w:val="hybridMultilevel"/>
    <w:tmpl w:val="4860F7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0336E4"/>
    <w:multiLevelType w:val="hybridMultilevel"/>
    <w:tmpl w:val="0396F93E"/>
    <w:lvl w:ilvl="0" w:tplc="4800A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06162">
      <w:start w:val="1"/>
      <w:numFmt w:val="lowerLetter"/>
      <w:lvlText w:val="%2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CB744">
      <w:start w:val="1"/>
      <w:numFmt w:val="decimal"/>
      <w:lvlRestart w:val="0"/>
      <w:lvlText w:val="%3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05258">
      <w:start w:val="1"/>
      <w:numFmt w:val="decimal"/>
      <w:lvlText w:val="%4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C1106">
      <w:start w:val="1"/>
      <w:numFmt w:val="lowerLetter"/>
      <w:lvlText w:val="%5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A3C24">
      <w:start w:val="1"/>
      <w:numFmt w:val="lowerRoman"/>
      <w:lvlText w:val="%6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699A4">
      <w:start w:val="1"/>
      <w:numFmt w:val="decimal"/>
      <w:lvlText w:val="%7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0ADDA0">
      <w:start w:val="1"/>
      <w:numFmt w:val="lowerLetter"/>
      <w:lvlText w:val="%8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EDE72">
      <w:start w:val="1"/>
      <w:numFmt w:val="lowerRoman"/>
      <w:lvlText w:val="%9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A44042"/>
    <w:multiLevelType w:val="multilevel"/>
    <w:tmpl w:val="D19A8C5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A467654"/>
    <w:multiLevelType w:val="multilevel"/>
    <w:tmpl w:val="AEFA4CE4"/>
    <w:lvl w:ilvl="0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CCF4697"/>
    <w:multiLevelType w:val="hybridMultilevel"/>
    <w:tmpl w:val="AA68FF28"/>
    <w:lvl w:ilvl="0" w:tplc="2E8406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3E9CDA">
      <w:start w:val="1"/>
      <w:numFmt w:val="lowerLetter"/>
      <w:lvlText w:val="%2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8EF86">
      <w:start w:val="1"/>
      <w:numFmt w:val="lowerRoman"/>
      <w:lvlText w:val="%3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BCC4E2">
      <w:start w:val="7"/>
      <w:numFmt w:val="decimal"/>
      <w:lvlRestart w:val="0"/>
      <w:lvlText w:val="%4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8192C">
      <w:start w:val="1"/>
      <w:numFmt w:val="lowerLetter"/>
      <w:lvlText w:val="%5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2B250">
      <w:start w:val="1"/>
      <w:numFmt w:val="lowerRoman"/>
      <w:lvlText w:val="%6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643D8">
      <w:start w:val="1"/>
      <w:numFmt w:val="decimal"/>
      <w:lvlText w:val="%7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5EE05A">
      <w:start w:val="1"/>
      <w:numFmt w:val="lowerLetter"/>
      <w:lvlText w:val="%8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46238">
      <w:start w:val="1"/>
      <w:numFmt w:val="lowerRoman"/>
      <w:lvlText w:val="%9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E275927"/>
    <w:multiLevelType w:val="hybridMultilevel"/>
    <w:tmpl w:val="CBD8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925B11"/>
    <w:multiLevelType w:val="hybridMultilevel"/>
    <w:tmpl w:val="BB788BAA"/>
    <w:lvl w:ilvl="0" w:tplc="9790ECB8">
      <w:start w:val="1"/>
      <w:numFmt w:val="upperRoman"/>
      <w:lvlText w:val="%1."/>
      <w:lvlJc w:val="left"/>
      <w:pPr>
        <w:ind w:left="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7223CC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6B2D2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F2A48E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ED534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A66F4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24CFA2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291A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292E8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8957EE"/>
    <w:multiLevelType w:val="hybridMultilevel"/>
    <w:tmpl w:val="F78447FE"/>
    <w:lvl w:ilvl="0" w:tplc="510CC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D6A064">
      <w:start w:val="1"/>
      <w:numFmt w:val="lowerLetter"/>
      <w:lvlText w:val="%2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07CC6">
      <w:start w:val="1"/>
      <w:numFmt w:val="lowerRoman"/>
      <w:lvlText w:val="%3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466C4">
      <w:start w:val="1"/>
      <w:numFmt w:val="decimal"/>
      <w:lvlRestart w:val="0"/>
      <w:lvlText w:val="%4.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417CA">
      <w:start w:val="1"/>
      <w:numFmt w:val="lowerLetter"/>
      <w:lvlText w:val="%5"/>
      <w:lvlJc w:val="left"/>
      <w:pPr>
        <w:ind w:left="1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695B2">
      <w:start w:val="1"/>
      <w:numFmt w:val="lowerRoman"/>
      <w:lvlText w:val="%6"/>
      <w:lvlJc w:val="left"/>
      <w:pPr>
        <w:ind w:left="2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30059C">
      <w:start w:val="1"/>
      <w:numFmt w:val="decimal"/>
      <w:lvlText w:val="%7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A1C52">
      <w:start w:val="1"/>
      <w:numFmt w:val="lowerLetter"/>
      <w:lvlText w:val="%8"/>
      <w:lvlJc w:val="left"/>
      <w:pPr>
        <w:ind w:left="3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68182">
      <w:start w:val="1"/>
      <w:numFmt w:val="lowerRoman"/>
      <w:lvlText w:val="%9"/>
      <w:lvlJc w:val="left"/>
      <w:pPr>
        <w:ind w:left="4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3EF0B36"/>
    <w:multiLevelType w:val="hybridMultilevel"/>
    <w:tmpl w:val="A9F21E32"/>
    <w:lvl w:ilvl="0" w:tplc="E8940A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2919A">
      <w:start w:val="1"/>
      <w:numFmt w:val="lowerLetter"/>
      <w:lvlText w:val="%2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88CCD8">
      <w:start w:val="2"/>
      <w:numFmt w:val="decimal"/>
      <w:lvlRestart w:val="0"/>
      <w:lvlText w:val="%3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26A78">
      <w:start w:val="1"/>
      <w:numFmt w:val="decimal"/>
      <w:lvlText w:val="%4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0E134">
      <w:start w:val="1"/>
      <w:numFmt w:val="lowerLetter"/>
      <w:lvlText w:val="%5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4AE98">
      <w:start w:val="1"/>
      <w:numFmt w:val="lowerRoman"/>
      <w:lvlText w:val="%6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02072">
      <w:start w:val="1"/>
      <w:numFmt w:val="decimal"/>
      <w:lvlText w:val="%7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705CA8">
      <w:start w:val="1"/>
      <w:numFmt w:val="lowerLetter"/>
      <w:lvlText w:val="%8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271F6">
      <w:start w:val="1"/>
      <w:numFmt w:val="lowerRoman"/>
      <w:lvlText w:val="%9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5801B3E"/>
    <w:multiLevelType w:val="multilevel"/>
    <w:tmpl w:val="9AD8E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55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37545440"/>
    <w:multiLevelType w:val="hybridMultilevel"/>
    <w:tmpl w:val="E93E9C58"/>
    <w:lvl w:ilvl="0" w:tplc="44EC9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2A906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E796A">
      <w:start w:val="1"/>
      <w:numFmt w:val="decimal"/>
      <w:lvlRestart w:val="0"/>
      <w:lvlText w:val="%3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65702">
      <w:start w:val="1"/>
      <w:numFmt w:val="decimal"/>
      <w:lvlText w:val="%4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5E7868">
      <w:start w:val="1"/>
      <w:numFmt w:val="lowerLetter"/>
      <w:lvlText w:val="%5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2D002">
      <w:start w:val="1"/>
      <w:numFmt w:val="lowerRoman"/>
      <w:lvlText w:val="%6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AFF40">
      <w:start w:val="1"/>
      <w:numFmt w:val="decimal"/>
      <w:lvlText w:val="%7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C3C42">
      <w:start w:val="1"/>
      <w:numFmt w:val="lowerLetter"/>
      <w:lvlText w:val="%8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03CA0">
      <w:start w:val="1"/>
      <w:numFmt w:val="lowerRoman"/>
      <w:lvlText w:val="%9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84088A"/>
    <w:multiLevelType w:val="hybridMultilevel"/>
    <w:tmpl w:val="21761F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05745B"/>
    <w:multiLevelType w:val="hybridMultilevel"/>
    <w:tmpl w:val="69BE334C"/>
    <w:lvl w:ilvl="0" w:tplc="FFFFFFFF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AD17C3"/>
    <w:multiLevelType w:val="hybridMultilevel"/>
    <w:tmpl w:val="9BBAA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B94524"/>
    <w:multiLevelType w:val="multilevel"/>
    <w:tmpl w:val="60C03A8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3DBB64FB"/>
    <w:multiLevelType w:val="multilevel"/>
    <w:tmpl w:val="63EA8DE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42587769"/>
    <w:multiLevelType w:val="hybridMultilevel"/>
    <w:tmpl w:val="CBAE6AE6"/>
    <w:lvl w:ilvl="0" w:tplc="794CDE32">
      <w:start w:val="1"/>
      <w:numFmt w:val="lowerLetter"/>
      <w:lvlText w:val="%1)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5" w15:restartNumberingAfterBreak="0">
    <w:nsid w:val="438F10A0"/>
    <w:multiLevelType w:val="multilevel"/>
    <w:tmpl w:val="09EAA85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4DA262C"/>
    <w:multiLevelType w:val="hybridMultilevel"/>
    <w:tmpl w:val="244E3F82"/>
    <w:lvl w:ilvl="0" w:tplc="CDACE2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85D00">
      <w:start w:val="1"/>
      <w:numFmt w:val="lowerLetter"/>
      <w:lvlText w:val="%2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2BBCA">
      <w:start w:val="1"/>
      <w:numFmt w:val="lowerRoman"/>
      <w:lvlText w:val="%3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3EF2">
      <w:start w:val="1"/>
      <w:numFmt w:val="decimal"/>
      <w:lvlText w:val="%4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250AE">
      <w:start w:val="5"/>
      <w:numFmt w:val="decimal"/>
      <w:lvlRestart w:val="0"/>
      <w:lvlText w:val="%5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873BC">
      <w:start w:val="1"/>
      <w:numFmt w:val="lowerRoman"/>
      <w:lvlText w:val="%6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147326">
      <w:start w:val="1"/>
      <w:numFmt w:val="decimal"/>
      <w:lvlText w:val="%7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386DBE">
      <w:start w:val="1"/>
      <w:numFmt w:val="lowerLetter"/>
      <w:lvlText w:val="%8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00B2E">
      <w:start w:val="1"/>
      <w:numFmt w:val="lowerRoman"/>
      <w:lvlText w:val="%9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87F7EF2"/>
    <w:multiLevelType w:val="hybridMultilevel"/>
    <w:tmpl w:val="AB404B24"/>
    <w:lvl w:ilvl="0" w:tplc="0AA606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4AA0FE">
      <w:start w:val="1"/>
      <w:numFmt w:val="lowerLetter"/>
      <w:lvlText w:val="%2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76E6D6">
      <w:start w:val="1"/>
      <w:numFmt w:val="lowerRoman"/>
      <w:lvlText w:val="%3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63E7A">
      <w:start w:val="1"/>
      <w:numFmt w:val="decimal"/>
      <w:lvlText w:val="%4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A7730">
      <w:start w:val="1"/>
      <w:numFmt w:val="lowerLetter"/>
      <w:lvlRestart w:val="0"/>
      <w:lvlText w:val="%5)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4690A">
      <w:start w:val="1"/>
      <w:numFmt w:val="lowerRoman"/>
      <w:lvlText w:val="%6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0F2A8">
      <w:start w:val="1"/>
      <w:numFmt w:val="decimal"/>
      <w:lvlText w:val="%7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A0618">
      <w:start w:val="1"/>
      <w:numFmt w:val="lowerLetter"/>
      <w:lvlText w:val="%8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CFB78">
      <w:start w:val="1"/>
      <w:numFmt w:val="lowerRoman"/>
      <w:lvlText w:val="%9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A722D17"/>
    <w:multiLevelType w:val="hybridMultilevel"/>
    <w:tmpl w:val="33DAC158"/>
    <w:lvl w:ilvl="0" w:tplc="E948121C">
      <w:start w:val="1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85C5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43EF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AF2C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AD7D4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EC184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4FA4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0C49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46FD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C5B08EC"/>
    <w:multiLevelType w:val="hybridMultilevel"/>
    <w:tmpl w:val="F0D6CBF8"/>
    <w:lvl w:ilvl="0" w:tplc="8E54C044">
      <w:start w:val="14"/>
      <w:numFmt w:val="upperRoman"/>
      <w:lvlText w:val="%1."/>
      <w:lvlJc w:val="left"/>
      <w:pPr>
        <w:ind w:left="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6360E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FAB13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8E748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2B436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AB19C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A0212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EBE3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BAEED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EA129F3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FD9070D"/>
    <w:multiLevelType w:val="hybridMultilevel"/>
    <w:tmpl w:val="5C801BB6"/>
    <w:lvl w:ilvl="0" w:tplc="99EC6BD6">
      <w:start w:val="9"/>
      <w:numFmt w:val="upperRoman"/>
      <w:lvlText w:val="%1."/>
      <w:lvlJc w:val="left"/>
      <w:pPr>
        <w:ind w:left="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23294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88202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2B264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45D52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E955A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88286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A25EDC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67ABE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5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6" w15:restartNumberingAfterBreak="0">
    <w:nsid w:val="51C40D5E"/>
    <w:multiLevelType w:val="hybridMultilevel"/>
    <w:tmpl w:val="DEE0E782"/>
    <w:lvl w:ilvl="0" w:tplc="1D7094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4E908">
      <w:start w:val="1"/>
      <w:numFmt w:val="lowerLetter"/>
      <w:lvlText w:val="%2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83F5C">
      <w:start w:val="1"/>
      <w:numFmt w:val="lowerRoman"/>
      <w:lvlText w:val="%3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7CDC5A">
      <w:start w:val="1"/>
      <w:numFmt w:val="decimal"/>
      <w:lvlText w:val="%4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6C1BC">
      <w:start w:val="1"/>
      <w:numFmt w:val="lowerLetter"/>
      <w:lvlRestart w:val="0"/>
      <w:lvlText w:val="%5)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661D06">
      <w:start w:val="1"/>
      <w:numFmt w:val="lowerRoman"/>
      <w:lvlText w:val="%6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A34EE">
      <w:start w:val="1"/>
      <w:numFmt w:val="decimal"/>
      <w:lvlText w:val="%7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82D5FC">
      <w:start w:val="1"/>
      <w:numFmt w:val="lowerLetter"/>
      <w:lvlText w:val="%8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825AE">
      <w:start w:val="1"/>
      <w:numFmt w:val="lowerRoman"/>
      <w:lvlText w:val="%9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60E1780"/>
    <w:multiLevelType w:val="singleLevel"/>
    <w:tmpl w:val="DCD2096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</w:abstractNum>
  <w:abstractNum w:abstractNumId="78" w15:restartNumberingAfterBreak="0">
    <w:nsid w:val="56385FD2"/>
    <w:multiLevelType w:val="hybridMultilevel"/>
    <w:tmpl w:val="36303E3A"/>
    <w:lvl w:ilvl="0" w:tplc="6AB8919A">
      <w:start w:val="17"/>
      <w:numFmt w:val="upperRoman"/>
      <w:lvlText w:val="%1."/>
      <w:lvlJc w:val="left"/>
      <w:pPr>
        <w:ind w:left="1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A1946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9E6E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C8EAE">
      <w:start w:val="1"/>
      <w:numFmt w:val="decimal"/>
      <w:lvlText w:val="%4.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6A5F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2CD73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6680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ED14A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2C2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7BA518B"/>
    <w:multiLevelType w:val="hybridMultilevel"/>
    <w:tmpl w:val="17C0A0E8"/>
    <w:lvl w:ilvl="0" w:tplc="4D38CD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A9EA4">
      <w:start w:val="1"/>
      <w:numFmt w:val="bullet"/>
      <w:lvlText w:val="o"/>
      <w:lvlJc w:val="left"/>
      <w:pPr>
        <w:ind w:left="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22736A">
      <w:start w:val="1"/>
      <w:numFmt w:val="bullet"/>
      <w:lvlText w:val="▪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A9C60">
      <w:start w:val="1"/>
      <w:numFmt w:val="bullet"/>
      <w:lvlText w:val="•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38FB2E">
      <w:start w:val="1"/>
      <w:numFmt w:val="bullet"/>
      <w:lvlText w:val="o"/>
      <w:lvlJc w:val="left"/>
      <w:pPr>
        <w:ind w:left="1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FE2D50">
      <w:start w:val="1"/>
      <w:numFmt w:val="bullet"/>
      <w:lvlRestart w:val="0"/>
      <w:lvlText w:val="-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23F80">
      <w:start w:val="1"/>
      <w:numFmt w:val="bullet"/>
      <w:lvlText w:val="•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2951A">
      <w:start w:val="1"/>
      <w:numFmt w:val="bullet"/>
      <w:lvlText w:val="o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436E0">
      <w:start w:val="1"/>
      <w:numFmt w:val="bullet"/>
      <w:lvlText w:val="▪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7DF4BDA"/>
    <w:multiLevelType w:val="hybridMultilevel"/>
    <w:tmpl w:val="6BFCFE62"/>
    <w:lvl w:ilvl="0" w:tplc="B73292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4B830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8A3E8">
      <w:start w:val="1"/>
      <w:numFmt w:val="decimal"/>
      <w:lvlRestart w:val="0"/>
      <w:lvlText w:val="%3.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846F8">
      <w:start w:val="1"/>
      <w:numFmt w:val="decimal"/>
      <w:lvlText w:val="%4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47666">
      <w:start w:val="1"/>
      <w:numFmt w:val="lowerLetter"/>
      <w:lvlText w:val="%5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05456">
      <w:start w:val="1"/>
      <w:numFmt w:val="lowerRoman"/>
      <w:lvlText w:val="%6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60694">
      <w:start w:val="1"/>
      <w:numFmt w:val="decimal"/>
      <w:lvlText w:val="%7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68D50">
      <w:start w:val="1"/>
      <w:numFmt w:val="lowerLetter"/>
      <w:lvlText w:val="%8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63810">
      <w:start w:val="1"/>
      <w:numFmt w:val="lowerRoman"/>
      <w:lvlText w:val="%9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92B7FC5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A582C74"/>
    <w:multiLevelType w:val="hybridMultilevel"/>
    <w:tmpl w:val="3E1E6CB6"/>
    <w:lvl w:ilvl="0" w:tplc="F730B7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49CA6">
      <w:start w:val="1"/>
      <w:numFmt w:val="lowerLetter"/>
      <w:lvlText w:val="%2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E6E40">
      <w:start w:val="1"/>
      <w:numFmt w:val="lowerRoman"/>
      <w:lvlText w:val="%3"/>
      <w:lvlJc w:val="left"/>
      <w:pPr>
        <w:ind w:left="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8FDFE">
      <w:start w:val="2"/>
      <w:numFmt w:val="decimal"/>
      <w:lvlRestart w:val="0"/>
      <w:lvlText w:val="%4.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E862C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23662">
      <w:start w:val="1"/>
      <w:numFmt w:val="lowerRoman"/>
      <w:lvlText w:val="%6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264BA">
      <w:start w:val="1"/>
      <w:numFmt w:val="decimal"/>
      <w:lvlText w:val="%7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68FA">
      <w:start w:val="1"/>
      <w:numFmt w:val="lowerLetter"/>
      <w:lvlText w:val="%8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22602">
      <w:start w:val="1"/>
      <w:numFmt w:val="lowerRoman"/>
      <w:lvlText w:val="%9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BF4672C"/>
    <w:multiLevelType w:val="hybridMultilevel"/>
    <w:tmpl w:val="BB72B46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DC4678D"/>
    <w:multiLevelType w:val="hybridMultilevel"/>
    <w:tmpl w:val="1E2283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291E98"/>
    <w:multiLevelType w:val="multilevel"/>
    <w:tmpl w:val="BDD06782"/>
    <w:lvl w:ilvl="0">
      <w:start w:val="4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7" w15:restartNumberingAfterBreak="0">
    <w:nsid w:val="5F1A269F"/>
    <w:multiLevelType w:val="hybridMultilevel"/>
    <w:tmpl w:val="BCDCD61C"/>
    <w:lvl w:ilvl="0" w:tplc="9964FE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CC5F56">
      <w:start w:val="1"/>
      <w:numFmt w:val="lowerLetter"/>
      <w:lvlText w:val="%2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42736">
      <w:start w:val="1"/>
      <w:numFmt w:val="lowerRoman"/>
      <w:lvlText w:val="%3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E0452">
      <w:start w:val="1"/>
      <w:numFmt w:val="decimal"/>
      <w:lvlText w:val="%4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22DA4">
      <w:start w:val="1"/>
      <w:numFmt w:val="decimal"/>
      <w:lvlRestart w:val="0"/>
      <w:lvlText w:val="%5.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C896A">
      <w:start w:val="1"/>
      <w:numFmt w:val="lowerRoman"/>
      <w:lvlText w:val="%6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A6966">
      <w:start w:val="1"/>
      <w:numFmt w:val="decimal"/>
      <w:lvlText w:val="%7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69CDE">
      <w:start w:val="1"/>
      <w:numFmt w:val="lowerLetter"/>
      <w:lvlText w:val="%8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E5844">
      <w:start w:val="1"/>
      <w:numFmt w:val="lowerRoman"/>
      <w:lvlText w:val="%9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475919"/>
    <w:multiLevelType w:val="singleLevel"/>
    <w:tmpl w:val="DCD2096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  <w:b w:val="0"/>
      </w:rPr>
    </w:lvl>
  </w:abstractNum>
  <w:abstractNum w:abstractNumId="90" w15:restartNumberingAfterBreak="0">
    <w:nsid w:val="614607B2"/>
    <w:multiLevelType w:val="hybridMultilevel"/>
    <w:tmpl w:val="90769496"/>
    <w:lvl w:ilvl="0" w:tplc="557E46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1B17E93"/>
    <w:multiLevelType w:val="hybridMultilevel"/>
    <w:tmpl w:val="1DEA0B30"/>
    <w:lvl w:ilvl="0" w:tplc="AB72D104">
      <w:start w:val="3"/>
      <w:numFmt w:val="upperRoman"/>
      <w:lvlText w:val="%1."/>
      <w:lvlJc w:val="left"/>
      <w:pPr>
        <w:ind w:left="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DA8AA8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E0732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B4061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0429A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F2FAA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C099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CCEDA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E2E68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4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6CD029C"/>
    <w:multiLevelType w:val="hybridMultilevel"/>
    <w:tmpl w:val="105A9808"/>
    <w:lvl w:ilvl="0" w:tplc="F6C2142C">
      <w:start w:val="1"/>
      <w:numFmt w:val="decimal"/>
      <w:lvlText w:val="%1)"/>
      <w:lvlJc w:val="left"/>
      <w:pPr>
        <w:ind w:left="4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82057B6"/>
    <w:multiLevelType w:val="multilevel"/>
    <w:tmpl w:val="4A46E72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829460D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99" w15:restartNumberingAfterBreak="0">
    <w:nsid w:val="692756F2"/>
    <w:multiLevelType w:val="hybridMultilevel"/>
    <w:tmpl w:val="A21694A0"/>
    <w:lvl w:ilvl="0" w:tplc="67081F0C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5EFE40">
      <w:start w:val="1"/>
      <w:numFmt w:val="lowerLetter"/>
      <w:lvlText w:val="%2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82D98C">
      <w:start w:val="1"/>
      <w:numFmt w:val="lowerRoman"/>
      <w:lvlText w:val="%3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C7F78">
      <w:start w:val="1"/>
      <w:numFmt w:val="decimal"/>
      <w:lvlText w:val="%4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6B7E6">
      <w:start w:val="1"/>
      <w:numFmt w:val="lowerLetter"/>
      <w:lvlText w:val="%5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E858C">
      <w:start w:val="1"/>
      <w:numFmt w:val="lowerRoman"/>
      <w:lvlText w:val="%6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784000">
      <w:start w:val="1"/>
      <w:numFmt w:val="decimal"/>
      <w:lvlText w:val="%7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CAAC2">
      <w:start w:val="1"/>
      <w:numFmt w:val="lowerLetter"/>
      <w:lvlText w:val="%8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A0CA0">
      <w:start w:val="1"/>
      <w:numFmt w:val="lowerRoman"/>
      <w:lvlText w:val="%9"/>
      <w:lvlJc w:val="left"/>
      <w:pPr>
        <w:ind w:left="6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9C448DF"/>
    <w:multiLevelType w:val="hybridMultilevel"/>
    <w:tmpl w:val="404E66D2"/>
    <w:lvl w:ilvl="0" w:tplc="BECC18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8A55B4"/>
    <w:multiLevelType w:val="multilevel"/>
    <w:tmpl w:val="60EEF50A"/>
    <w:lvl w:ilvl="0">
      <w:start w:val="1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C536BCC"/>
    <w:multiLevelType w:val="hybridMultilevel"/>
    <w:tmpl w:val="E9D2C42E"/>
    <w:lvl w:ilvl="0" w:tplc="B74A44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5A0451"/>
    <w:multiLevelType w:val="hybridMultilevel"/>
    <w:tmpl w:val="F2101206"/>
    <w:lvl w:ilvl="0" w:tplc="DE589086">
      <w:start w:val="11"/>
      <w:numFmt w:val="upperRoman"/>
      <w:lvlText w:val="%1."/>
      <w:lvlJc w:val="left"/>
      <w:pPr>
        <w:ind w:left="972"/>
      </w:pPr>
      <w:rPr>
        <w:rFonts w:ascii="Arial" w:eastAsia="Arial" w:hAnsi="Arial" w:cs="Arial"/>
        <w:b/>
        <w:bCs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0404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EB176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8AA42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AE5F8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27FF0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86D86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2207E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82A188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D1F1BC9"/>
    <w:multiLevelType w:val="hybridMultilevel"/>
    <w:tmpl w:val="48FC7758"/>
    <w:lvl w:ilvl="0" w:tplc="D69CA8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67BCA">
      <w:start w:val="1"/>
      <w:numFmt w:val="lowerLetter"/>
      <w:lvlText w:val="%2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24EB2">
      <w:start w:val="1"/>
      <w:numFmt w:val="decimal"/>
      <w:lvlRestart w:val="0"/>
      <w:lvlText w:val="%3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B0456C">
      <w:start w:val="1"/>
      <w:numFmt w:val="decimal"/>
      <w:lvlText w:val="%4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C380A">
      <w:start w:val="1"/>
      <w:numFmt w:val="lowerLetter"/>
      <w:lvlText w:val="%5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6BEBE">
      <w:start w:val="1"/>
      <w:numFmt w:val="lowerRoman"/>
      <w:lvlText w:val="%6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4352C">
      <w:start w:val="1"/>
      <w:numFmt w:val="decimal"/>
      <w:lvlText w:val="%7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8C178">
      <w:start w:val="1"/>
      <w:numFmt w:val="lowerLetter"/>
      <w:lvlText w:val="%8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6D2CC">
      <w:start w:val="1"/>
      <w:numFmt w:val="lowerRoman"/>
      <w:lvlText w:val="%9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00D6336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16C1F84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107" w15:restartNumberingAfterBreak="0">
    <w:nsid w:val="717038D5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37063F"/>
    <w:multiLevelType w:val="hybridMultilevel"/>
    <w:tmpl w:val="A2F2BBCA"/>
    <w:lvl w:ilvl="0" w:tplc="E990E1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8EEA4">
      <w:start w:val="1"/>
      <w:numFmt w:val="lowerLetter"/>
      <w:lvlText w:val="%2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FA8566">
      <w:start w:val="1"/>
      <w:numFmt w:val="lowerRoman"/>
      <w:lvlText w:val="%3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A674A">
      <w:start w:val="2"/>
      <w:numFmt w:val="decimal"/>
      <w:lvlRestart w:val="0"/>
      <w:lvlText w:val="%4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0223A">
      <w:start w:val="1"/>
      <w:numFmt w:val="lowerLetter"/>
      <w:lvlText w:val="%5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27CA2">
      <w:start w:val="1"/>
      <w:numFmt w:val="lowerRoman"/>
      <w:lvlText w:val="%6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4DE6E">
      <w:start w:val="1"/>
      <w:numFmt w:val="decimal"/>
      <w:lvlText w:val="%7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23F8C">
      <w:start w:val="1"/>
      <w:numFmt w:val="lowerLetter"/>
      <w:lvlText w:val="%8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082E">
      <w:start w:val="1"/>
      <w:numFmt w:val="lowerRoman"/>
      <w:lvlText w:val="%9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2823E00"/>
    <w:multiLevelType w:val="hybridMultilevel"/>
    <w:tmpl w:val="AEFA3FE4"/>
    <w:lvl w:ilvl="0" w:tplc="9488AE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89928">
      <w:start w:val="1"/>
      <w:numFmt w:val="lowerLetter"/>
      <w:lvlText w:val="%2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C2E73E">
      <w:start w:val="1"/>
      <w:numFmt w:val="lowerRoman"/>
      <w:lvlText w:val="%3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544244">
      <w:start w:val="1"/>
      <w:numFmt w:val="decimal"/>
      <w:lvlText w:val="%4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0E202">
      <w:start w:val="1"/>
      <w:numFmt w:val="lowerLetter"/>
      <w:lvlRestart w:val="0"/>
      <w:lvlText w:val="%5)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6237E">
      <w:start w:val="1"/>
      <w:numFmt w:val="lowerRoman"/>
      <w:lvlText w:val="%6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877AA">
      <w:start w:val="1"/>
      <w:numFmt w:val="decimal"/>
      <w:lvlText w:val="%7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C02B28">
      <w:start w:val="1"/>
      <w:numFmt w:val="lowerLetter"/>
      <w:lvlText w:val="%8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EFE9A">
      <w:start w:val="1"/>
      <w:numFmt w:val="lowerRoman"/>
      <w:lvlText w:val="%9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3C05A79"/>
    <w:multiLevelType w:val="multilevel"/>
    <w:tmpl w:val="22580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12" w15:restartNumberingAfterBreak="0">
    <w:nsid w:val="73E97736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3" w15:restartNumberingAfterBreak="0">
    <w:nsid w:val="74E66EF5"/>
    <w:multiLevelType w:val="hybridMultilevel"/>
    <w:tmpl w:val="EE26D3FC"/>
    <w:lvl w:ilvl="0" w:tplc="E5C8D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60AA4">
      <w:start w:val="1"/>
      <w:numFmt w:val="lowerLetter"/>
      <w:lvlText w:val="%2"/>
      <w:lvlJc w:val="left"/>
      <w:pPr>
        <w:ind w:left="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F8FDB6">
      <w:start w:val="1"/>
      <w:numFmt w:val="lowerRoman"/>
      <w:lvlText w:val="%3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A9BFC">
      <w:start w:val="1"/>
      <w:numFmt w:val="decimal"/>
      <w:lvlText w:val="%4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E109C">
      <w:start w:val="1"/>
      <w:numFmt w:val="lowerLetter"/>
      <w:lvlRestart w:val="0"/>
      <w:lvlText w:val="%5)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EEDC90">
      <w:start w:val="1"/>
      <w:numFmt w:val="lowerRoman"/>
      <w:lvlText w:val="%6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2B7BA">
      <w:start w:val="1"/>
      <w:numFmt w:val="decimal"/>
      <w:lvlText w:val="%7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C9FD4">
      <w:start w:val="1"/>
      <w:numFmt w:val="lowerLetter"/>
      <w:lvlText w:val="%8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0F8E0">
      <w:start w:val="1"/>
      <w:numFmt w:val="lowerRoman"/>
      <w:lvlText w:val="%9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5447B4E"/>
    <w:multiLevelType w:val="hybridMultilevel"/>
    <w:tmpl w:val="7B34E212"/>
    <w:lvl w:ilvl="0" w:tplc="7868B702">
      <w:start w:val="2"/>
      <w:numFmt w:val="decimal"/>
      <w:lvlText w:val="%1.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1074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4784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0BAC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54A24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A3BF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4AD00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8337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818F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59A5D12"/>
    <w:multiLevelType w:val="hybridMultilevel"/>
    <w:tmpl w:val="54D4C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ED6A1D"/>
    <w:multiLevelType w:val="hybridMultilevel"/>
    <w:tmpl w:val="2B608EA6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A0D212D"/>
    <w:multiLevelType w:val="hybridMultilevel"/>
    <w:tmpl w:val="09F8C5FE"/>
    <w:lvl w:ilvl="0" w:tplc="43267EF8">
      <w:start w:val="3"/>
      <w:numFmt w:val="decimal"/>
      <w:lvlText w:val="%1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46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E687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F476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0B8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0F2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EB8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2FE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8AB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D1024C5"/>
    <w:multiLevelType w:val="multilevel"/>
    <w:tmpl w:val="A54A7C94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D917E64"/>
    <w:multiLevelType w:val="hybridMultilevel"/>
    <w:tmpl w:val="0F0A5486"/>
    <w:lvl w:ilvl="0" w:tplc="FC1452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69802">
      <w:start w:val="1"/>
      <w:numFmt w:val="bullet"/>
      <w:lvlText w:val="o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609B6">
      <w:start w:val="1"/>
      <w:numFmt w:val="bullet"/>
      <w:lvlText w:val="▪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AF5BE">
      <w:start w:val="1"/>
      <w:numFmt w:val="bullet"/>
      <w:lvlText w:val="•"/>
      <w:lvlJc w:val="left"/>
      <w:pPr>
        <w:ind w:left="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52CC8E">
      <w:start w:val="1"/>
      <w:numFmt w:val="bullet"/>
      <w:lvlRestart w:val="0"/>
      <w:lvlText w:val="-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8D944">
      <w:start w:val="1"/>
      <w:numFmt w:val="bullet"/>
      <w:lvlText w:val="▪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02E2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077F0">
      <w:start w:val="1"/>
      <w:numFmt w:val="bullet"/>
      <w:lvlText w:val="o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E8B7C8">
      <w:start w:val="1"/>
      <w:numFmt w:val="bullet"/>
      <w:lvlText w:val="▪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DEC1849"/>
    <w:multiLevelType w:val="singleLevel"/>
    <w:tmpl w:val="8708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21" w15:restartNumberingAfterBreak="0">
    <w:nsid w:val="7EEC0A68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37"/>
  </w:num>
  <w:num w:numId="3">
    <w:abstractNumId w:val="92"/>
  </w:num>
  <w:num w:numId="4">
    <w:abstractNumId w:val="34"/>
  </w:num>
  <w:num w:numId="5">
    <w:abstractNumId w:val="30"/>
  </w:num>
  <w:num w:numId="6">
    <w:abstractNumId w:val="87"/>
  </w:num>
  <w:num w:numId="7">
    <w:abstractNumId w:val="66"/>
  </w:num>
  <w:num w:numId="8">
    <w:abstractNumId w:val="41"/>
  </w:num>
  <w:num w:numId="9">
    <w:abstractNumId w:val="45"/>
  </w:num>
  <w:num w:numId="10">
    <w:abstractNumId w:val="118"/>
  </w:num>
  <w:num w:numId="11">
    <w:abstractNumId w:val="80"/>
  </w:num>
  <w:num w:numId="12">
    <w:abstractNumId w:val="10"/>
  </w:num>
  <w:num w:numId="13">
    <w:abstractNumId w:val="101"/>
  </w:num>
  <w:num w:numId="14">
    <w:abstractNumId w:val="35"/>
  </w:num>
  <w:num w:numId="15">
    <w:abstractNumId w:val="21"/>
  </w:num>
  <w:num w:numId="16">
    <w:abstractNumId w:val="114"/>
  </w:num>
  <w:num w:numId="17">
    <w:abstractNumId w:val="68"/>
  </w:num>
  <w:num w:numId="18">
    <w:abstractNumId w:val="19"/>
  </w:num>
  <w:num w:numId="19">
    <w:abstractNumId w:val="42"/>
  </w:num>
  <w:num w:numId="20">
    <w:abstractNumId w:val="73"/>
  </w:num>
  <w:num w:numId="21">
    <w:abstractNumId w:val="24"/>
  </w:num>
  <w:num w:numId="22">
    <w:abstractNumId w:val="22"/>
  </w:num>
  <w:num w:numId="23">
    <w:abstractNumId w:val="53"/>
  </w:num>
  <w:num w:numId="24">
    <w:abstractNumId w:val="47"/>
  </w:num>
  <w:num w:numId="25">
    <w:abstractNumId w:val="33"/>
  </w:num>
  <w:num w:numId="26">
    <w:abstractNumId w:val="103"/>
  </w:num>
  <w:num w:numId="27">
    <w:abstractNumId w:val="4"/>
  </w:num>
  <w:num w:numId="28">
    <w:abstractNumId w:val="38"/>
  </w:num>
  <w:num w:numId="29">
    <w:abstractNumId w:val="119"/>
  </w:num>
  <w:num w:numId="30">
    <w:abstractNumId w:val="99"/>
  </w:num>
  <w:num w:numId="31">
    <w:abstractNumId w:val="70"/>
  </w:num>
  <w:num w:numId="32">
    <w:abstractNumId w:val="104"/>
  </w:num>
  <w:num w:numId="33">
    <w:abstractNumId w:val="56"/>
  </w:num>
  <w:num w:numId="34">
    <w:abstractNumId w:val="46"/>
  </w:num>
  <w:num w:numId="35">
    <w:abstractNumId w:val="65"/>
  </w:num>
  <w:num w:numId="36">
    <w:abstractNumId w:val="32"/>
  </w:num>
  <w:num w:numId="37">
    <w:abstractNumId w:val="85"/>
  </w:num>
  <w:num w:numId="38">
    <w:abstractNumId w:val="78"/>
  </w:num>
  <w:num w:numId="39">
    <w:abstractNumId w:val="52"/>
  </w:num>
  <w:num w:numId="40">
    <w:abstractNumId w:val="96"/>
  </w:num>
  <w:num w:numId="41">
    <w:abstractNumId w:val="79"/>
  </w:num>
  <w:num w:numId="42">
    <w:abstractNumId w:val="82"/>
  </w:num>
  <w:num w:numId="43">
    <w:abstractNumId w:val="76"/>
  </w:num>
  <w:num w:numId="44">
    <w:abstractNumId w:val="12"/>
  </w:num>
  <w:num w:numId="45">
    <w:abstractNumId w:val="48"/>
  </w:num>
  <w:num w:numId="46">
    <w:abstractNumId w:val="67"/>
  </w:num>
  <w:num w:numId="47">
    <w:abstractNumId w:val="110"/>
  </w:num>
  <w:num w:numId="48">
    <w:abstractNumId w:val="109"/>
  </w:num>
  <w:num w:numId="49">
    <w:abstractNumId w:val="29"/>
  </w:num>
  <w:num w:numId="50">
    <w:abstractNumId w:val="113"/>
  </w:num>
  <w:num w:numId="51">
    <w:abstractNumId w:val="11"/>
  </w:num>
  <w:num w:numId="52">
    <w:abstractNumId w:val="117"/>
  </w:num>
  <w:num w:numId="53">
    <w:abstractNumId w:val="55"/>
  </w:num>
  <w:num w:numId="54">
    <w:abstractNumId w:val="43"/>
  </w:num>
  <w:num w:numId="55">
    <w:abstractNumId w:val="15"/>
  </w:num>
  <w:num w:numId="56">
    <w:abstractNumId w:val="83"/>
  </w:num>
  <w:num w:numId="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</w:num>
  <w:num w:numId="60">
    <w:abstractNumId w:val="91"/>
  </w:num>
  <w:num w:numId="61">
    <w:abstractNumId w:val="98"/>
  </w:num>
  <w:num w:numId="62">
    <w:abstractNumId w:val="25"/>
  </w:num>
  <w:num w:numId="63">
    <w:abstractNumId w:val="93"/>
  </w:num>
  <w:num w:numId="64">
    <w:abstractNumId w:val="94"/>
  </w:num>
  <w:num w:numId="65">
    <w:abstractNumId w:val="120"/>
  </w:num>
  <w:num w:numId="66">
    <w:abstractNumId w:val="16"/>
  </w:num>
  <w:num w:numId="67">
    <w:abstractNumId w:val="116"/>
  </w:num>
  <w:num w:numId="68">
    <w:abstractNumId w:val="63"/>
  </w:num>
  <w:num w:numId="69">
    <w:abstractNumId w:val="86"/>
  </w:num>
  <w:num w:numId="70">
    <w:abstractNumId w:val="26"/>
  </w:num>
  <w:num w:numId="71">
    <w:abstractNumId w:val="72"/>
  </w:num>
  <w:num w:numId="72">
    <w:abstractNumId w:val="95"/>
  </w:num>
  <w:num w:numId="73">
    <w:abstractNumId w:val="23"/>
  </w:num>
  <w:num w:numId="74">
    <w:abstractNumId w:val="57"/>
  </w:num>
  <w:num w:numId="75">
    <w:abstractNumId w:val="51"/>
  </w:num>
  <w:num w:numId="76">
    <w:abstractNumId w:val="75"/>
  </w:num>
  <w:num w:numId="77">
    <w:abstractNumId w:val="13"/>
  </w:num>
  <w:num w:numId="78">
    <w:abstractNumId w:val="36"/>
  </w:num>
  <w:num w:numId="79">
    <w:abstractNumId w:val="100"/>
  </w:num>
  <w:num w:numId="80">
    <w:abstractNumId w:val="90"/>
  </w:num>
  <w:num w:numId="81">
    <w:abstractNumId w:val="108"/>
  </w:num>
  <w:num w:numId="82">
    <w:abstractNumId w:val="60"/>
  </w:num>
  <w:num w:numId="83">
    <w:abstractNumId w:val="0"/>
  </w:num>
  <w:num w:numId="84">
    <w:abstractNumId w:val="1"/>
  </w:num>
  <w:num w:numId="85">
    <w:abstractNumId w:val="88"/>
  </w:num>
  <w:num w:numId="86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</w:num>
  <w:num w:numId="88">
    <w:abstractNumId w:val="27"/>
  </w:num>
  <w:num w:numId="89">
    <w:abstractNumId w:val="28"/>
  </w:num>
  <w:num w:numId="90">
    <w:abstractNumId w:val="115"/>
  </w:num>
  <w:num w:numId="91">
    <w:abstractNumId w:val="18"/>
  </w:num>
  <w:num w:numId="92">
    <w:abstractNumId w:val="3"/>
  </w:num>
  <w:num w:numId="93">
    <w:abstractNumId w:val="5"/>
  </w:num>
  <w:num w:numId="94">
    <w:abstractNumId w:val="61"/>
  </w:num>
  <w:num w:numId="95">
    <w:abstractNumId w:val="49"/>
  </w:num>
  <w:num w:numId="96">
    <w:abstractNumId w:val="14"/>
  </w:num>
  <w:num w:numId="97">
    <w:abstractNumId w:val="44"/>
  </w:num>
  <w:num w:numId="98">
    <w:abstractNumId w:val="84"/>
  </w:num>
  <w:num w:numId="99">
    <w:abstractNumId w:val="58"/>
  </w:num>
  <w:num w:numId="100">
    <w:abstractNumId w:val="89"/>
  </w:num>
  <w:num w:numId="101">
    <w:abstractNumId w:val="102"/>
  </w:num>
  <w:num w:numId="102">
    <w:abstractNumId w:val="59"/>
  </w:num>
  <w:num w:numId="103">
    <w:abstractNumId w:val="77"/>
  </w:num>
  <w:num w:numId="104">
    <w:abstractNumId w:val="64"/>
  </w:num>
  <w:num w:numId="105">
    <w:abstractNumId w:val="7"/>
  </w:num>
  <w:num w:numId="106">
    <w:abstractNumId w:val="54"/>
  </w:num>
  <w:num w:numId="107">
    <w:abstractNumId w:val="6"/>
  </w:num>
  <w:num w:numId="108">
    <w:abstractNumId w:val="111"/>
  </w:num>
  <w:num w:numId="109">
    <w:abstractNumId w:val="112"/>
  </w:num>
  <w:num w:numId="110">
    <w:abstractNumId w:val="20"/>
  </w:num>
  <w:num w:numId="111">
    <w:abstractNumId w:val="121"/>
  </w:num>
  <w:num w:numId="112">
    <w:abstractNumId w:val="81"/>
  </w:num>
  <w:num w:numId="113">
    <w:abstractNumId w:val="106"/>
  </w:num>
  <w:num w:numId="114">
    <w:abstractNumId w:val="62"/>
  </w:num>
  <w:num w:numId="115">
    <w:abstractNumId w:val="9"/>
  </w:num>
  <w:num w:numId="116">
    <w:abstractNumId w:val="107"/>
  </w:num>
  <w:num w:numId="117">
    <w:abstractNumId w:val="105"/>
  </w:num>
  <w:num w:numId="118">
    <w:abstractNumId w:val="71"/>
  </w:num>
  <w:num w:numId="119">
    <w:abstractNumId w:val="8"/>
  </w:num>
  <w:num w:numId="120">
    <w:abstractNumId w:val="39"/>
  </w:num>
  <w:num w:numId="121">
    <w:abstractNumId w:val="69"/>
  </w:num>
  <w:num w:numId="122">
    <w:abstractNumId w:val="17"/>
  </w:num>
  <w:num w:numId="123">
    <w:abstractNumId w:val="74"/>
  </w:num>
  <w:num w:numId="124">
    <w:abstractNumId w:val="9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81"/>
    <w:rsid w:val="000002E0"/>
    <w:rsid w:val="000016AD"/>
    <w:rsid w:val="00003305"/>
    <w:rsid w:val="00007A36"/>
    <w:rsid w:val="000229D4"/>
    <w:rsid w:val="00035B4C"/>
    <w:rsid w:val="0005736E"/>
    <w:rsid w:val="00076F9D"/>
    <w:rsid w:val="000848F4"/>
    <w:rsid w:val="000A4B03"/>
    <w:rsid w:val="000B4D75"/>
    <w:rsid w:val="000E5196"/>
    <w:rsid w:val="000E72BD"/>
    <w:rsid w:val="000F3839"/>
    <w:rsid w:val="00107FC5"/>
    <w:rsid w:val="001119F5"/>
    <w:rsid w:val="001172CE"/>
    <w:rsid w:val="00130EA0"/>
    <w:rsid w:val="001442B8"/>
    <w:rsid w:val="001801DE"/>
    <w:rsid w:val="00186FC2"/>
    <w:rsid w:val="001C0E0E"/>
    <w:rsid w:val="001E42B0"/>
    <w:rsid w:val="00212485"/>
    <w:rsid w:val="002338C3"/>
    <w:rsid w:val="002418B4"/>
    <w:rsid w:val="00263A5F"/>
    <w:rsid w:val="002739AF"/>
    <w:rsid w:val="00281F78"/>
    <w:rsid w:val="00287544"/>
    <w:rsid w:val="002B09F2"/>
    <w:rsid w:val="002C2C0C"/>
    <w:rsid w:val="002D5B10"/>
    <w:rsid w:val="002E464D"/>
    <w:rsid w:val="002E5D74"/>
    <w:rsid w:val="002F5045"/>
    <w:rsid w:val="003143A2"/>
    <w:rsid w:val="0031445E"/>
    <w:rsid w:val="00350652"/>
    <w:rsid w:val="00366B32"/>
    <w:rsid w:val="003A339E"/>
    <w:rsid w:val="003A7276"/>
    <w:rsid w:val="003B0AEE"/>
    <w:rsid w:val="003B1AE0"/>
    <w:rsid w:val="003C0BB6"/>
    <w:rsid w:val="003C4A8E"/>
    <w:rsid w:val="003F5093"/>
    <w:rsid w:val="00405CB3"/>
    <w:rsid w:val="004324FA"/>
    <w:rsid w:val="00451FE4"/>
    <w:rsid w:val="00466C34"/>
    <w:rsid w:val="0048021F"/>
    <w:rsid w:val="004940BF"/>
    <w:rsid w:val="004E0971"/>
    <w:rsid w:val="004E78DC"/>
    <w:rsid w:val="0051655B"/>
    <w:rsid w:val="005279BC"/>
    <w:rsid w:val="00536775"/>
    <w:rsid w:val="00540D91"/>
    <w:rsid w:val="0054491B"/>
    <w:rsid w:val="0055580F"/>
    <w:rsid w:val="005A1AB2"/>
    <w:rsid w:val="005B41DD"/>
    <w:rsid w:val="005C2765"/>
    <w:rsid w:val="005E1DF4"/>
    <w:rsid w:val="005F0B0A"/>
    <w:rsid w:val="005F5E04"/>
    <w:rsid w:val="00622B4F"/>
    <w:rsid w:val="00633C0B"/>
    <w:rsid w:val="00637299"/>
    <w:rsid w:val="0065242D"/>
    <w:rsid w:val="00675D2D"/>
    <w:rsid w:val="006E2A57"/>
    <w:rsid w:val="006F092B"/>
    <w:rsid w:val="006F4AEE"/>
    <w:rsid w:val="007200B5"/>
    <w:rsid w:val="00721F18"/>
    <w:rsid w:val="00727DFB"/>
    <w:rsid w:val="0073501B"/>
    <w:rsid w:val="0074763C"/>
    <w:rsid w:val="00752CC5"/>
    <w:rsid w:val="00783BE3"/>
    <w:rsid w:val="00784042"/>
    <w:rsid w:val="00794666"/>
    <w:rsid w:val="007B5E00"/>
    <w:rsid w:val="007C1E8C"/>
    <w:rsid w:val="007C5A4D"/>
    <w:rsid w:val="007C7296"/>
    <w:rsid w:val="007D04E9"/>
    <w:rsid w:val="007E7E23"/>
    <w:rsid w:val="007F6FE0"/>
    <w:rsid w:val="00811AEA"/>
    <w:rsid w:val="00853FD3"/>
    <w:rsid w:val="00860C3A"/>
    <w:rsid w:val="008751BE"/>
    <w:rsid w:val="00877303"/>
    <w:rsid w:val="008802D0"/>
    <w:rsid w:val="00896B5E"/>
    <w:rsid w:val="008A5A18"/>
    <w:rsid w:val="008A6C3D"/>
    <w:rsid w:val="008C0B25"/>
    <w:rsid w:val="008D4E6F"/>
    <w:rsid w:val="00905D3C"/>
    <w:rsid w:val="00911472"/>
    <w:rsid w:val="0092789D"/>
    <w:rsid w:val="0093463F"/>
    <w:rsid w:val="00940FBA"/>
    <w:rsid w:val="009768E9"/>
    <w:rsid w:val="00987E1B"/>
    <w:rsid w:val="009A4274"/>
    <w:rsid w:val="009A71B8"/>
    <w:rsid w:val="009B1E77"/>
    <w:rsid w:val="009C43EC"/>
    <w:rsid w:val="009C77FC"/>
    <w:rsid w:val="009E75F7"/>
    <w:rsid w:val="00A02563"/>
    <w:rsid w:val="00A04AD3"/>
    <w:rsid w:val="00A30881"/>
    <w:rsid w:val="00A34AE1"/>
    <w:rsid w:val="00A71CBA"/>
    <w:rsid w:val="00A91FB1"/>
    <w:rsid w:val="00A956AE"/>
    <w:rsid w:val="00AC6A72"/>
    <w:rsid w:val="00AD3B4F"/>
    <w:rsid w:val="00AD6EA7"/>
    <w:rsid w:val="00AE6423"/>
    <w:rsid w:val="00B054C7"/>
    <w:rsid w:val="00B17EA4"/>
    <w:rsid w:val="00B31493"/>
    <w:rsid w:val="00B34EE8"/>
    <w:rsid w:val="00B42138"/>
    <w:rsid w:val="00B452BD"/>
    <w:rsid w:val="00B740B3"/>
    <w:rsid w:val="00B772E2"/>
    <w:rsid w:val="00B96F01"/>
    <w:rsid w:val="00BA387D"/>
    <w:rsid w:val="00BB78CF"/>
    <w:rsid w:val="00BC7276"/>
    <w:rsid w:val="00BF4C9B"/>
    <w:rsid w:val="00C26023"/>
    <w:rsid w:val="00C26231"/>
    <w:rsid w:val="00C40278"/>
    <w:rsid w:val="00C86432"/>
    <w:rsid w:val="00C92787"/>
    <w:rsid w:val="00CD3D21"/>
    <w:rsid w:val="00CE1FAE"/>
    <w:rsid w:val="00CF2154"/>
    <w:rsid w:val="00D0372A"/>
    <w:rsid w:val="00D23C9F"/>
    <w:rsid w:val="00D23EDE"/>
    <w:rsid w:val="00D521E2"/>
    <w:rsid w:val="00D567F9"/>
    <w:rsid w:val="00D714B1"/>
    <w:rsid w:val="00D90E49"/>
    <w:rsid w:val="00DB0463"/>
    <w:rsid w:val="00DB156D"/>
    <w:rsid w:val="00DC1CDC"/>
    <w:rsid w:val="00DE491E"/>
    <w:rsid w:val="00DF527E"/>
    <w:rsid w:val="00E428DD"/>
    <w:rsid w:val="00E522E8"/>
    <w:rsid w:val="00E96C3F"/>
    <w:rsid w:val="00EA751C"/>
    <w:rsid w:val="00EB5C64"/>
    <w:rsid w:val="00EC5F92"/>
    <w:rsid w:val="00EE072D"/>
    <w:rsid w:val="00EF18CB"/>
    <w:rsid w:val="00EF1B0B"/>
    <w:rsid w:val="00F13E21"/>
    <w:rsid w:val="00F143B5"/>
    <w:rsid w:val="00F344ED"/>
    <w:rsid w:val="00F45BB9"/>
    <w:rsid w:val="00FB1D33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68279C-0C9F-48A4-AAC2-0652EA7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36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0"/>
      <w:ind w:left="10" w:right="60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nhideWhenUsed/>
    <w:qFormat/>
    <w:pPr>
      <w:keepNext/>
      <w:keepLines/>
      <w:spacing w:after="5" w:line="269" w:lineRule="auto"/>
      <w:ind w:left="366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nhideWhenUsed/>
    <w:qFormat/>
    <w:pPr>
      <w:keepNext/>
      <w:keepLines/>
      <w:spacing w:after="5" w:line="269" w:lineRule="auto"/>
      <w:ind w:left="366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basedOn w:val="Normalny"/>
    <w:next w:val="Normalny"/>
    <w:link w:val="Nagwek4Znak"/>
    <w:qFormat/>
    <w:rsid w:val="00B452BD"/>
    <w:pPr>
      <w:keepNext/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gwek5">
    <w:name w:val="heading 5"/>
    <w:basedOn w:val="Normalny"/>
    <w:next w:val="Normalny"/>
    <w:link w:val="Nagwek5Znak"/>
    <w:qFormat/>
    <w:rsid w:val="00B452BD"/>
    <w:pPr>
      <w:keepNext/>
      <w:spacing w:after="0" w:line="240" w:lineRule="auto"/>
      <w:ind w:left="0" w:firstLine="0"/>
      <w:jc w:val="left"/>
      <w:outlineLvl w:val="4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B452BD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caps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B452BD"/>
    <w:pPr>
      <w:keepNext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Times New Roman"/>
      <w:b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B452BD"/>
    <w:pPr>
      <w:keepNext/>
      <w:spacing w:after="0" w:line="240" w:lineRule="auto"/>
      <w:ind w:lef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B452BD"/>
    <w:pPr>
      <w:keepNext/>
      <w:spacing w:after="0" w:line="240" w:lineRule="auto"/>
      <w:ind w:left="0" w:firstLine="0"/>
      <w:jc w:val="left"/>
      <w:outlineLvl w:val="8"/>
    </w:pPr>
    <w:rPr>
      <w:rFonts w:ascii="Times New Roman" w:eastAsia="Times New Roman" w:hAnsi="Times New Roman" w:cs="Times New Roman"/>
      <w:b/>
      <w:i/>
      <w:iCs/>
      <w:caps/>
      <w:color w:val="auto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490"/>
    </w:pPr>
    <w:rPr>
      <w:rFonts w:ascii="Arial" w:eastAsia="Arial" w:hAnsi="Arial" w:cs="Arial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2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38C3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CD3D21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27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39AF"/>
    <w:rPr>
      <w:rFonts w:ascii="Segoe UI" w:eastAsia="Arial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281F78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81F78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452B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B452BD"/>
    <w:rPr>
      <w:rFonts w:ascii="Times New Roman" w:eastAsia="Times New Roman" w:hAnsi="Times New Roman" w:cs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B452BD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B452BD"/>
    <w:rPr>
      <w:rFonts w:ascii="Times New Roman" w:eastAsia="Times New Roman" w:hAnsi="Times New Roman" w:cs="Times New Roman"/>
      <w:b/>
      <w:i/>
      <w:szCs w:val="20"/>
    </w:rPr>
  </w:style>
  <w:style w:type="character" w:customStyle="1" w:styleId="Nagwek8Znak">
    <w:name w:val="Nagłówek 8 Znak"/>
    <w:basedOn w:val="Domylnaczcionkaakapitu"/>
    <w:link w:val="Nagwek8"/>
    <w:rsid w:val="00B452BD"/>
    <w:rPr>
      <w:rFonts w:ascii="Times New Roman" w:eastAsia="Times New Roman" w:hAnsi="Times New Roman" w:cs="Times New Roman"/>
      <w:b/>
      <w:szCs w:val="20"/>
    </w:rPr>
  </w:style>
  <w:style w:type="character" w:customStyle="1" w:styleId="Nagwek9Znak">
    <w:name w:val="Nagłówek 9 Znak"/>
    <w:basedOn w:val="Domylnaczcionkaakapitu"/>
    <w:link w:val="Nagwek9"/>
    <w:rsid w:val="00B452BD"/>
    <w:rPr>
      <w:rFonts w:ascii="Times New Roman" w:eastAsia="Times New Roman" w:hAnsi="Times New Roman" w:cs="Times New Roman"/>
      <w:b/>
      <w:i/>
      <w:iCs/>
      <w:caps/>
      <w:sz w:val="24"/>
      <w:szCs w:val="20"/>
    </w:rPr>
  </w:style>
  <w:style w:type="paragraph" w:styleId="Tytu">
    <w:name w:val="Title"/>
    <w:basedOn w:val="Normalny"/>
    <w:link w:val="TytuZnak"/>
    <w:qFormat/>
    <w:rsid w:val="00B452BD"/>
    <w:pPr>
      <w:spacing w:after="0" w:line="240" w:lineRule="auto"/>
      <w:ind w:left="0" w:firstLine="0"/>
      <w:jc w:val="center"/>
    </w:pPr>
    <w:rPr>
      <w:rFonts w:eastAsia="Times New Roman" w:cs="Times New Roman"/>
      <w:b/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B452BD"/>
    <w:rPr>
      <w:rFonts w:ascii="Arial" w:eastAsia="Times New Roman" w:hAnsi="Arial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452B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452BD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B452BD"/>
  </w:style>
  <w:style w:type="paragraph" w:customStyle="1" w:styleId="Style10">
    <w:name w:val="Style10"/>
    <w:basedOn w:val="Normalny"/>
    <w:rsid w:val="00B452BD"/>
    <w:pPr>
      <w:widowControl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Trebuchet MS" w:eastAsia="Times New Roman" w:hAnsi="Trebuchet MS" w:cs="Times New Roman"/>
      <w:color w:val="auto"/>
      <w:sz w:val="24"/>
      <w:szCs w:val="24"/>
    </w:rPr>
  </w:style>
  <w:style w:type="numbering" w:customStyle="1" w:styleId="Bezlisty1">
    <w:name w:val="Bez listy1"/>
    <w:next w:val="Bezlisty"/>
    <w:semiHidden/>
    <w:rsid w:val="00B452BD"/>
  </w:style>
  <w:style w:type="paragraph" w:customStyle="1" w:styleId="Default">
    <w:name w:val="Default"/>
    <w:rsid w:val="00B452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452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">
    <w:name w:val="Znak Znak Znak Znak"/>
    <w:basedOn w:val="Normalny"/>
    <w:rsid w:val="00B452B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zlist1">
    <w:name w:val="Akapit z listą1"/>
    <w:basedOn w:val="Normalny"/>
    <w:rsid w:val="00B452BD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auto"/>
      <w:sz w:val="22"/>
      <w:lang w:eastAsia="en-US"/>
    </w:rPr>
  </w:style>
  <w:style w:type="table" w:styleId="Tabela-Siatka">
    <w:name w:val="Table Grid"/>
    <w:basedOn w:val="Standardowy"/>
    <w:uiPriority w:val="39"/>
    <w:rsid w:val="00B452BD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B452BD"/>
    <w:pPr>
      <w:overflowPunct w:val="0"/>
      <w:autoSpaceDE w:val="0"/>
      <w:autoSpaceDN w:val="0"/>
      <w:adjustRightInd w:val="0"/>
      <w:spacing w:before="40" w:after="4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Domynie">
    <w:name w:val="Domy徑nie"/>
    <w:rsid w:val="00B452BD"/>
    <w:pPr>
      <w:widowControl w:val="0"/>
      <w:autoSpaceDN w:val="0"/>
      <w:adjustRightInd w:val="0"/>
      <w:spacing w:after="0" w:line="240" w:lineRule="auto"/>
    </w:pPr>
    <w:rPr>
      <w:rFonts w:ascii="Verdana" w:eastAsia="Times New Roman" w:hAnsi="Times New Roman" w:cs="Verdana"/>
      <w:kern w:val="2"/>
      <w:lang w:bidi="hi-IN"/>
    </w:rPr>
  </w:style>
  <w:style w:type="paragraph" w:styleId="Tekstpodstawowy3">
    <w:name w:val="Body Text 3"/>
    <w:basedOn w:val="Normalny"/>
    <w:link w:val="Tekstpodstawowy3Znak"/>
    <w:rsid w:val="00B452BD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452BD"/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rsid w:val="00B452BD"/>
    <w:rPr>
      <w:color w:val="0563C1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locked/>
    <w:rsid w:val="001119F5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7794-AF30-4E8A-AF8C-8D7A4A9E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1681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Latarski</dc:creator>
  <cp:keywords/>
  <cp:lastModifiedBy>Sławomir Potwardowski</cp:lastModifiedBy>
  <cp:revision>81</cp:revision>
  <cp:lastPrinted>2019-04-08T06:16:00Z</cp:lastPrinted>
  <dcterms:created xsi:type="dcterms:W3CDTF">2019-02-20T13:06:00Z</dcterms:created>
  <dcterms:modified xsi:type="dcterms:W3CDTF">2019-04-30T11:58:00Z</dcterms:modified>
</cp:coreProperties>
</file>