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C1E0" w14:textId="77777777" w:rsidR="00910BAC" w:rsidRDefault="00910BAC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</w:p>
    <w:p w14:paraId="2258441D" w14:textId="1B8133A8" w:rsidR="00D16F46" w:rsidRPr="00910BAC" w:rsidRDefault="0082399A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  <w:r w:rsidRPr="00910BAC">
        <w:rPr>
          <w:b w:val="0"/>
          <w:sz w:val="24"/>
          <w:szCs w:val="24"/>
        </w:rPr>
        <w:t>SZCZEGÓŁOWE WARUNKI KONKURS</w:t>
      </w:r>
      <w:r>
        <w:rPr>
          <w:b w:val="0"/>
          <w:sz w:val="24"/>
          <w:szCs w:val="24"/>
        </w:rPr>
        <w:t>U</w:t>
      </w:r>
      <w:r w:rsidRPr="00910BAC">
        <w:rPr>
          <w:b w:val="0"/>
          <w:sz w:val="24"/>
          <w:szCs w:val="24"/>
        </w:rPr>
        <w:t xml:space="preserve"> OFERT</w:t>
      </w:r>
    </w:p>
    <w:p w14:paraId="2F39C9D4" w14:textId="46A76961" w:rsidR="00D16F46" w:rsidRPr="00910BAC" w:rsidRDefault="00A611F6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na realizację świadczeń zdrowotnych w zakresie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570093D2" w14:textId="77777777" w:rsidR="00D4437B" w:rsidRDefault="00D4437B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736255EB" w14:textId="5183D909" w:rsidR="00EC7F49" w:rsidRDefault="00EC7F49" w:rsidP="00EC7F49">
      <w:pPr>
        <w:spacing w:before="100" w:after="100"/>
        <w:rPr>
          <w:rFonts w:ascii="Times New Roman" w:hAnsi="Times New Roman"/>
          <w:lang w:val="pl-PL"/>
        </w:rPr>
      </w:pPr>
      <w:r>
        <w:t xml:space="preserve">dializoterapii pacjentów hospitalizowanych                                                                                     </w:t>
      </w:r>
      <w:r w:rsidR="004473BC">
        <w:t xml:space="preserve">       </w:t>
      </w:r>
      <w:r>
        <w:t xml:space="preserve">    </w:t>
      </w:r>
    </w:p>
    <w:p w14:paraId="55AC4C83" w14:textId="5F6E9546" w:rsidR="00D16F46" w:rsidRDefault="00D16F46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I. UWAGI WSTĘPNE </w:t>
      </w:r>
    </w:p>
    <w:p w14:paraId="46B4CEF8" w14:textId="77777777" w:rsidR="00FB20BA" w:rsidRPr="00910BAC" w:rsidRDefault="00FB20BA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17E0AB47" w14:textId="77777777" w:rsidR="00D16F46" w:rsidRPr="00910BAC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prawidłowego przygotowania i złożenia swojej oferty, Oferent winien zapoznać się ze wszystkimi informacjami zawartymi w "Szczegółowych warunkach konkursu ofert".</w:t>
      </w:r>
    </w:p>
    <w:p w14:paraId="21179059" w14:textId="1F57A331" w:rsidR="00D16F46" w:rsidRPr="00910BAC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Konkursy ofert prowadzone są na zasadach przewidzianych przez przepisy Ustawy </w:t>
      </w:r>
      <w:r w:rsidR="00636F51" w:rsidRPr="00910BAC">
        <w:rPr>
          <w:rFonts w:ascii="Times New Roman" w:hAnsi="Times New Roman"/>
          <w:sz w:val="24"/>
          <w:szCs w:val="24"/>
          <w:lang w:val="pl-PL"/>
        </w:rPr>
        <w:br/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o działalności leczniczej </w:t>
      </w:r>
      <w:r w:rsidR="00886A63">
        <w:rPr>
          <w:rFonts w:ascii="Times New Roman" w:hAnsi="Times New Roman"/>
          <w:sz w:val="24"/>
          <w:szCs w:val="24"/>
          <w:lang w:val="pl-PL"/>
        </w:rPr>
        <w:t>z dnia 15 kwietnia 2011 r.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Pr="00910BAC">
        <w:rPr>
          <w:rFonts w:ascii="Times New Roman" w:eastAsia="Calibri" w:hAnsi="Times New Roman"/>
          <w:sz w:val="24"/>
          <w:szCs w:val="24"/>
          <w:lang w:val="pl-PL" w:eastAsia="en-US"/>
        </w:rPr>
        <w:t xml:space="preserve">Ustawy o świadczeniach opieki zdrowotnej finansowanych ze środków publicznych </w:t>
      </w:r>
      <w:r w:rsidR="00886A63">
        <w:rPr>
          <w:rFonts w:ascii="Times New Roman" w:eastAsia="Calibri" w:hAnsi="Times New Roman"/>
          <w:sz w:val="24"/>
          <w:szCs w:val="24"/>
          <w:lang w:val="pl-PL" w:eastAsia="en-US"/>
        </w:rPr>
        <w:t>z dnia 24 sierpnia 2004r.</w:t>
      </w:r>
    </w:p>
    <w:p w14:paraId="090815DB" w14:textId="77777777" w:rsidR="00C15FC1" w:rsidRDefault="00C15FC1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0E9D986" w14:textId="646FEB2C" w:rsidR="00D16F46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II. PODTAWOWE ZASADY PRZEPROWADZENIA KONKURSU OFERT</w:t>
      </w:r>
    </w:p>
    <w:p w14:paraId="0CD5B1EA" w14:textId="77777777" w:rsidR="00FB20BA" w:rsidRPr="00910BAC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64ACAA4" w14:textId="77777777" w:rsidR="00D16F46" w:rsidRPr="00910BAC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składa Oferen</w:t>
      </w:r>
      <w:r w:rsidR="00636F51" w:rsidRPr="00910BAC">
        <w:rPr>
          <w:rFonts w:ascii="Times New Roman" w:hAnsi="Times New Roman"/>
          <w:sz w:val="24"/>
          <w:szCs w:val="24"/>
          <w:lang w:val="pl-PL"/>
        </w:rPr>
        <w:t>t uprawniony do złożenia ofert.</w:t>
      </w:r>
    </w:p>
    <w:p w14:paraId="7E4CAAB3" w14:textId="349DE548" w:rsidR="00D16F46" w:rsidRPr="00910BAC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Dokonując wyboru najkorzystniejszej oferty Udzielający zamówienia stosuje 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>zasady określone w niniejszych „</w:t>
      </w:r>
      <w:r w:rsidRPr="00910BAC">
        <w:rPr>
          <w:rFonts w:ascii="Times New Roman" w:hAnsi="Times New Roman"/>
          <w:sz w:val="24"/>
          <w:szCs w:val="24"/>
          <w:lang w:val="pl-PL"/>
        </w:rPr>
        <w:t>Szczegółowych w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>arunkach konkursów ofert" oraz „</w:t>
      </w:r>
      <w:r w:rsidRPr="00910BAC">
        <w:rPr>
          <w:rFonts w:ascii="Times New Roman" w:hAnsi="Times New Roman"/>
          <w:sz w:val="24"/>
          <w:szCs w:val="24"/>
          <w:lang w:val="pl-PL"/>
        </w:rPr>
        <w:t>Regulaminie komisji konkursowej”.</w:t>
      </w:r>
    </w:p>
    <w:p w14:paraId="5E3D8CE9" w14:textId="77777777" w:rsidR="00D16F46" w:rsidRPr="00910BAC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Udzielający zamówienia zastrzega sobie prawo do odwołania konkursu oraz </w:t>
      </w:r>
      <w:r w:rsidRPr="00910BAC">
        <w:rPr>
          <w:rFonts w:ascii="Times New Roman" w:hAnsi="Times New Roman"/>
          <w:sz w:val="24"/>
          <w:szCs w:val="24"/>
          <w:lang w:val="pl-PL"/>
        </w:rPr>
        <w:br/>
        <w:t xml:space="preserve">do przesunięcia terminu składania ofert. </w:t>
      </w:r>
    </w:p>
    <w:p w14:paraId="78D85D55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F817766" w14:textId="304895CE" w:rsidR="00D16F46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I</w:t>
      </w:r>
      <w:r w:rsidR="00C94BB5">
        <w:rPr>
          <w:rFonts w:ascii="Times New Roman" w:hAnsi="Times New Roman"/>
          <w:sz w:val="24"/>
          <w:szCs w:val="24"/>
          <w:lang w:val="pl-PL"/>
        </w:rPr>
        <w:t>II</w:t>
      </w:r>
      <w:r w:rsidRPr="00910BAC">
        <w:rPr>
          <w:rFonts w:ascii="Times New Roman" w:hAnsi="Times New Roman"/>
          <w:sz w:val="24"/>
          <w:szCs w:val="24"/>
          <w:lang w:val="pl-PL"/>
        </w:rPr>
        <w:t>. PRZYGOTOWANIE OFERTY</w:t>
      </w:r>
    </w:p>
    <w:p w14:paraId="7D171DB2" w14:textId="77777777" w:rsidR="00FB20BA" w:rsidRPr="00910BAC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B9D442A" w14:textId="77777777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Oferta powinna zawierać wszelkie dokumenty i załączniki wymagane w "Szczegółowych warunkach konkursów ofert".</w:t>
      </w:r>
    </w:p>
    <w:p w14:paraId="2B4CA4B9" w14:textId="77777777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Oferta winna być sporządzona w sposób przejrzysty i czytelny. </w:t>
      </w:r>
    </w:p>
    <w:p w14:paraId="36582027" w14:textId="4D9B63B3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oraz wszystkie załączniki należy sporządzić w języku polskim</w:t>
      </w:r>
      <w:r w:rsidR="00136854">
        <w:rPr>
          <w:rFonts w:ascii="Times New Roman" w:hAnsi="Times New Roman"/>
          <w:sz w:val="24"/>
          <w:szCs w:val="24"/>
          <w:lang w:val="pl-PL"/>
        </w:rPr>
        <w:t>.</w:t>
      </w:r>
    </w:p>
    <w:p w14:paraId="6DD654ED" w14:textId="77777777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oraz każdą z jej stron podpisuje Oferent lub osoba upoważniona na podstawie pełnomocnictwa.</w:t>
      </w:r>
    </w:p>
    <w:p w14:paraId="268271FB" w14:textId="042CED91" w:rsidR="00274CF1" w:rsidRDefault="00D16F46" w:rsidP="00274C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Strony oferty oraz miejsca, w których naniesione zostały poprawki, podpisuje Oferent</w:t>
      </w:r>
      <w:r w:rsidR="00C852D2" w:rsidRPr="00910BAC">
        <w:rPr>
          <w:rFonts w:ascii="Times New Roman" w:hAnsi="Times New Roman"/>
          <w:sz w:val="24"/>
          <w:szCs w:val="24"/>
          <w:lang w:val="pl-PL"/>
        </w:rPr>
        <w:t xml:space="preserve"> lub osoba, o której mowa w pkt</w:t>
      </w:r>
      <w:r w:rsidR="008713A7">
        <w:rPr>
          <w:rFonts w:ascii="Times New Roman" w:hAnsi="Times New Roman"/>
          <w:sz w:val="24"/>
          <w:szCs w:val="24"/>
          <w:lang w:val="pl-PL"/>
        </w:rPr>
        <w:t xml:space="preserve"> 4</w:t>
      </w:r>
      <w:r w:rsidRPr="00910BAC">
        <w:rPr>
          <w:rFonts w:ascii="Times New Roman" w:hAnsi="Times New Roman"/>
          <w:sz w:val="24"/>
          <w:szCs w:val="24"/>
          <w:lang w:val="pl-PL"/>
        </w:rPr>
        <w:t>. Poprawki mogą być dokonane jedynie poprzez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 xml:space="preserve"> przekreślenie błędnego zapisu 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i umieszczenie obok niego czytelnego zapisu poprawnego. </w:t>
      </w:r>
    </w:p>
    <w:p w14:paraId="79A8EF91" w14:textId="7805C6A0" w:rsidR="00B51221" w:rsidRPr="000A3657" w:rsidRDefault="00D16F46" w:rsidP="000A365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0A3657">
        <w:rPr>
          <w:rFonts w:ascii="Times New Roman" w:hAnsi="Times New Roman"/>
          <w:sz w:val="24"/>
          <w:szCs w:val="24"/>
          <w:lang w:val="pl-PL"/>
        </w:rPr>
        <w:t>Ofertę wraz z wymaganymi załącznikami należy umieścić w zapieczętowanej kopercie</w:t>
      </w:r>
      <w:r w:rsidR="00D95856" w:rsidRPr="000A365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0A3657">
        <w:rPr>
          <w:rFonts w:ascii="Times New Roman" w:hAnsi="Times New Roman"/>
          <w:sz w:val="24"/>
          <w:szCs w:val="24"/>
          <w:lang w:val="pl-PL"/>
        </w:rPr>
        <w:t>opatrzonej napisem: "Konkurs</w:t>
      </w:r>
      <w:r w:rsidR="00543657" w:rsidRPr="000A3657">
        <w:rPr>
          <w:rFonts w:ascii="Times New Roman" w:hAnsi="Times New Roman"/>
          <w:sz w:val="24"/>
          <w:szCs w:val="24"/>
          <w:lang w:val="pl-PL"/>
        </w:rPr>
        <w:t xml:space="preserve"> ofert na świadczenie usług zdrowotnych z zakresu</w:t>
      </w:r>
      <w:r w:rsidR="00D95856" w:rsidRPr="000A3657">
        <w:rPr>
          <w:rFonts w:ascii="Times New Roman" w:hAnsi="Times New Roman"/>
          <w:sz w:val="24"/>
          <w:szCs w:val="24"/>
          <w:lang w:val="pl-PL"/>
        </w:rPr>
        <w:t xml:space="preserve"> ś</w:t>
      </w:r>
      <w:r w:rsidR="00C852D2" w:rsidRPr="000A3657">
        <w:rPr>
          <w:rFonts w:ascii="Times New Roman" w:hAnsi="Times New Roman"/>
          <w:sz w:val="24"/>
          <w:szCs w:val="24"/>
          <w:lang w:val="pl-PL"/>
        </w:rPr>
        <w:t xml:space="preserve">wiadczeń </w:t>
      </w:r>
      <w:r w:rsidR="00B51221" w:rsidRPr="000A3657">
        <w:rPr>
          <w:rFonts w:ascii="Times New Roman" w:hAnsi="Times New Roman"/>
          <w:sz w:val="24"/>
          <w:szCs w:val="24"/>
          <w:lang w:val="pl-PL"/>
        </w:rPr>
        <w:t xml:space="preserve">zdrowotnych w zakresie </w:t>
      </w:r>
    </w:p>
    <w:p w14:paraId="60FB820A" w14:textId="77777777" w:rsidR="00B51221" w:rsidRPr="00910BAC" w:rsidRDefault="00B51221" w:rsidP="00B51221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368E383A" w14:textId="4A2A1BBD" w:rsidR="00EC7F49" w:rsidRDefault="00EC7F49" w:rsidP="00EC7F49">
      <w:pPr>
        <w:spacing w:before="100" w:after="100"/>
        <w:rPr>
          <w:rFonts w:ascii="Times New Roman" w:hAnsi="Times New Roman"/>
          <w:lang w:val="pl-PL"/>
        </w:rPr>
      </w:pPr>
      <w:r>
        <w:t xml:space="preserve">dializoterapii pacjentów hospitalizowanych                                                                                                   </w:t>
      </w:r>
    </w:p>
    <w:p w14:paraId="764FE638" w14:textId="3B3F8B3E" w:rsidR="00B51221" w:rsidRDefault="00B51221" w:rsidP="008A259C">
      <w:pPr>
        <w:spacing w:before="100" w:beforeAutospacing="1" w:after="100" w:afterAutospacing="1"/>
      </w:pPr>
    </w:p>
    <w:p w14:paraId="4B977A1C" w14:textId="49771D39" w:rsidR="002614C0" w:rsidRPr="00744E36" w:rsidRDefault="002614C0" w:rsidP="000A3657">
      <w:pPr>
        <w:widowControl w:val="0"/>
        <w:autoSpaceDE w:val="0"/>
        <w:autoSpaceDN w:val="0"/>
        <w:adjustRightInd w:val="0"/>
        <w:spacing w:line="240" w:lineRule="exact"/>
        <w:ind w:left="568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D3464FC" w14:textId="34CFBE23" w:rsidR="00D16F46" w:rsidRPr="00910BAC" w:rsidRDefault="00D9585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V. INFORMACJA O DOKUMENTACH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ZAŁĄCZANYCH PRZEZ OFERENTA</w:t>
      </w:r>
    </w:p>
    <w:p w14:paraId="2E12BEBC" w14:textId="77777777" w:rsidR="00D16F46" w:rsidRPr="00910BAC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uznania, że oferta spełnia wymagane warunki, Oferent zobowiązany jest dołączyć do oferty dokumenty wskazane w formularzu ofertowym.</w:t>
      </w:r>
    </w:p>
    <w:p w14:paraId="202C0C10" w14:textId="77777777" w:rsidR="00D16F46" w:rsidRPr="00910BAC" w:rsidRDefault="00C852D2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Dokumenty, 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Oferent przedkłada w formie oryginału lub kserokopii poświadczonej przez siebie za zgodność z oryginałem.</w:t>
      </w:r>
    </w:p>
    <w:p w14:paraId="54D78C84" w14:textId="17FFC186" w:rsidR="00D16F46" w:rsidRPr="00910BAC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W celu sprawdzenia autentyczności przedłożonych dokumentów Udzielający zamówienia może zażądać od Oferenta przedstawienia oryginału lub notarialnie potwierdzonej kopii dokumentu, gdy kserokopia dokumentu jest nieczytelna lub budzi wątpliwości co do jej </w:t>
      </w:r>
      <w:r w:rsidR="004B39A0">
        <w:rPr>
          <w:rFonts w:ascii="Times New Roman" w:hAnsi="Times New Roman"/>
          <w:sz w:val="24"/>
          <w:szCs w:val="24"/>
          <w:lang w:val="pl-PL"/>
        </w:rPr>
        <w:t>wiarygodności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5C3163C0" w14:textId="77777777" w:rsidR="007B0BE9" w:rsidRDefault="007B0BE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3D4A8A8" w14:textId="77777777" w:rsidR="00EC7F49" w:rsidRDefault="00EC7F4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118016" w14:textId="6A89AB93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V. PRZEDMIOT ZAMÓWIENIA</w:t>
      </w:r>
    </w:p>
    <w:p w14:paraId="1CD0E11C" w14:textId="4D66A34E" w:rsidR="00B51221" w:rsidRPr="00910BAC" w:rsidRDefault="00D16F46" w:rsidP="00B51221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B51221">
        <w:rPr>
          <w:rFonts w:ascii="Times New Roman" w:hAnsi="Times New Roman"/>
          <w:sz w:val="24"/>
          <w:szCs w:val="24"/>
          <w:lang w:val="pl-PL"/>
        </w:rPr>
        <w:t>Przedmiotem zamówienia jest wykonanie świadczeń zdrowotnych w zakresie</w:t>
      </w:r>
      <w:r w:rsidR="002378DC" w:rsidRPr="00B51221">
        <w:rPr>
          <w:rFonts w:ascii="Times New Roman" w:hAnsi="Times New Roman"/>
          <w:sz w:val="24"/>
          <w:szCs w:val="24"/>
          <w:lang w:val="pl-PL"/>
        </w:rPr>
        <w:t>:</w:t>
      </w:r>
      <w:r w:rsidR="00543657" w:rsidRPr="00B51221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709D119" w14:textId="4C7709F6" w:rsidR="00EC7F49" w:rsidRDefault="00EC7F49" w:rsidP="00EC7F49">
      <w:pPr>
        <w:spacing w:before="100" w:after="100"/>
        <w:rPr>
          <w:rFonts w:ascii="Times New Roman" w:hAnsi="Times New Roman"/>
          <w:lang w:val="pl-PL"/>
        </w:rPr>
      </w:pPr>
      <w:r>
        <w:t xml:space="preserve">dializoterapii pacjentów hospitalizowanych                                                                                                     </w:t>
      </w:r>
    </w:p>
    <w:p w14:paraId="42365D9F" w14:textId="4A00D3F9" w:rsidR="00920462" w:rsidRPr="00B51221" w:rsidRDefault="002378DC" w:rsidP="000A3657">
      <w:pPr>
        <w:widowControl w:val="0"/>
        <w:autoSpaceDE w:val="0"/>
        <w:autoSpaceDN w:val="0"/>
        <w:adjustRightInd w:val="0"/>
        <w:spacing w:line="240" w:lineRule="exact"/>
        <w:ind w:left="357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B51221">
        <w:rPr>
          <w:rFonts w:ascii="Times New Roman" w:hAnsi="Times New Roman"/>
          <w:sz w:val="24"/>
          <w:szCs w:val="24"/>
          <w:lang w:val="pl-PL"/>
        </w:rPr>
        <w:lastRenderedPageBreak/>
        <w:t xml:space="preserve"> Sa</w:t>
      </w:r>
      <w:r w:rsidR="00F0087B" w:rsidRPr="00B51221">
        <w:rPr>
          <w:rFonts w:ascii="Times New Roman" w:hAnsi="Times New Roman"/>
          <w:sz w:val="24"/>
          <w:szCs w:val="24"/>
          <w:lang w:val="pl-PL"/>
        </w:rPr>
        <w:t xml:space="preserve">modzielnego Publicznego Zespołu Zakładów </w:t>
      </w:r>
      <w:r w:rsidR="005F5585" w:rsidRPr="00B51221">
        <w:rPr>
          <w:rFonts w:ascii="Times New Roman" w:hAnsi="Times New Roman"/>
          <w:sz w:val="24"/>
          <w:szCs w:val="24"/>
          <w:lang w:val="pl-PL"/>
        </w:rPr>
        <w:t xml:space="preserve">Opieki </w:t>
      </w:r>
      <w:r w:rsidR="003C079C" w:rsidRPr="00B51221">
        <w:rPr>
          <w:rFonts w:ascii="Times New Roman" w:hAnsi="Times New Roman"/>
          <w:sz w:val="24"/>
          <w:szCs w:val="24"/>
          <w:lang w:val="pl-PL"/>
        </w:rPr>
        <w:t>Zdrowotn</w:t>
      </w:r>
      <w:r w:rsidR="005F5585" w:rsidRPr="00B51221">
        <w:rPr>
          <w:rFonts w:ascii="Times New Roman" w:hAnsi="Times New Roman"/>
          <w:sz w:val="24"/>
          <w:szCs w:val="24"/>
          <w:lang w:val="pl-PL"/>
        </w:rPr>
        <w:t>ej im. Marszałka Józefa Piłsudskiego w Płońsku ul. Sienkiewicza</w:t>
      </w:r>
    </w:p>
    <w:p w14:paraId="2F0F987D" w14:textId="09CF6704" w:rsidR="0068787A" w:rsidRPr="00E77870" w:rsidRDefault="000A3657" w:rsidP="0068787A">
      <w:pPr>
        <w:rPr>
          <w:rFonts w:ascii="Times New Roman" w:hAnsi="Times New Roman"/>
          <w:sz w:val="24"/>
          <w:szCs w:val="24"/>
          <w:lang w:val="pl-PL"/>
        </w:rPr>
      </w:pPr>
      <w:r w:rsidRPr="00223B6C">
        <w:rPr>
          <w:rFonts w:ascii="Times New Roman" w:hAnsi="Times New Roman"/>
          <w:sz w:val="24"/>
          <w:szCs w:val="24"/>
          <w:lang w:val="pl-PL"/>
        </w:rPr>
        <w:t xml:space="preserve">     </w:t>
      </w:r>
      <w:r w:rsidR="004B0F05" w:rsidRPr="00E77870">
        <w:rPr>
          <w:rFonts w:ascii="Times New Roman" w:hAnsi="Times New Roman"/>
          <w:sz w:val="24"/>
          <w:szCs w:val="24"/>
          <w:lang w:val="pl-PL"/>
        </w:rPr>
        <w:t>Zamawiający wymaga</w:t>
      </w:r>
      <w:r w:rsidR="00FD5E6E" w:rsidRPr="00E77870">
        <w:rPr>
          <w:rFonts w:ascii="Times New Roman" w:hAnsi="Times New Roman"/>
          <w:sz w:val="24"/>
          <w:szCs w:val="24"/>
          <w:lang w:val="pl-PL"/>
        </w:rPr>
        <w:t>,</w:t>
      </w:r>
      <w:r w:rsidR="004B0F05" w:rsidRPr="00E77870">
        <w:rPr>
          <w:rFonts w:ascii="Times New Roman" w:hAnsi="Times New Roman"/>
          <w:sz w:val="24"/>
          <w:szCs w:val="24"/>
          <w:lang w:val="pl-PL"/>
        </w:rPr>
        <w:t xml:space="preserve"> aby oferenci</w:t>
      </w:r>
      <w:r w:rsidR="00BD6DA5" w:rsidRPr="00E77870">
        <w:rPr>
          <w:rFonts w:ascii="Times New Roman" w:hAnsi="Times New Roman"/>
          <w:sz w:val="24"/>
          <w:szCs w:val="24"/>
          <w:lang w:val="pl-PL"/>
        </w:rPr>
        <w:t xml:space="preserve"> składali dokumenty</w:t>
      </w:r>
      <w:r w:rsidR="004B0F05" w:rsidRPr="00E7787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D6DA5" w:rsidRPr="00E77870">
        <w:rPr>
          <w:rFonts w:ascii="Times New Roman" w:hAnsi="Times New Roman"/>
          <w:sz w:val="24"/>
          <w:szCs w:val="24"/>
          <w:lang w:val="pl-PL"/>
        </w:rPr>
        <w:t xml:space="preserve">zgodnie z </w:t>
      </w:r>
    </w:p>
    <w:p w14:paraId="69E4705C" w14:textId="633A2EF5" w:rsidR="0068787A" w:rsidRPr="00E77870" w:rsidRDefault="0068787A" w:rsidP="0068787A">
      <w:pPr>
        <w:rPr>
          <w:rFonts w:ascii="Times New Roman" w:hAnsi="Times New Roman"/>
          <w:sz w:val="24"/>
          <w:szCs w:val="24"/>
          <w:lang w:val="pl-PL"/>
        </w:rPr>
      </w:pPr>
      <w:r w:rsidRPr="00E77870">
        <w:rPr>
          <w:rFonts w:ascii="Times New Roman" w:hAnsi="Times New Roman"/>
          <w:sz w:val="24"/>
          <w:szCs w:val="24"/>
          <w:lang w:val="pl-PL"/>
        </w:rPr>
        <w:t xml:space="preserve">nabyciem fachowych kwalifikacji do udzielania świadczeń zdrowotnych w określonym zakresie lub określonej dziedzinie </w:t>
      </w:r>
    </w:p>
    <w:p w14:paraId="776102F8" w14:textId="0749A36F" w:rsidR="00D16F46" w:rsidRPr="00910BAC" w:rsidRDefault="00D16F46" w:rsidP="00BD6DA5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VI. OKRES ZWIĄZANIA UMOWĄ</w:t>
      </w:r>
    </w:p>
    <w:p w14:paraId="5FBBE365" w14:textId="77777777" w:rsidR="00913EC0" w:rsidRPr="00910BAC" w:rsidRDefault="00D16F46" w:rsidP="006C32B7">
      <w:pPr>
        <w:pStyle w:val="Tekstpodstawowy"/>
        <w:spacing w:line="240" w:lineRule="exact"/>
        <w:ind w:firstLine="284"/>
        <w:jc w:val="left"/>
        <w:rPr>
          <w:rFonts w:ascii="Times New Roman" w:hAnsi="Times New Roman"/>
          <w:sz w:val="24"/>
          <w:szCs w:val="24"/>
        </w:rPr>
      </w:pPr>
      <w:r w:rsidRPr="00910BAC">
        <w:rPr>
          <w:rFonts w:ascii="Times New Roman" w:hAnsi="Times New Roman"/>
          <w:sz w:val="24"/>
          <w:szCs w:val="24"/>
        </w:rPr>
        <w:t>Oferent składa ofertę na realizację zadań w zakres</w:t>
      </w:r>
      <w:r w:rsidR="00913EC0" w:rsidRPr="00910BAC">
        <w:rPr>
          <w:rFonts w:ascii="Times New Roman" w:hAnsi="Times New Roman"/>
          <w:sz w:val="24"/>
          <w:szCs w:val="24"/>
        </w:rPr>
        <w:t>ie objętym zamówieniem na okres:</w:t>
      </w:r>
    </w:p>
    <w:p w14:paraId="460F8AE8" w14:textId="138F2B4F" w:rsidR="00DE5B40" w:rsidRPr="00910BAC" w:rsidRDefault="00CC77D0" w:rsidP="006C32B7">
      <w:pPr>
        <w:spacing w:line="240" w:lineRule="exact"/>
        <w:ind w:firstLine="284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–</w:t>
      </w:r>
      <w:r w:rsidR="0034039E" w:rsidRPr="00910BAC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EC7F49">
        <w:rPr>
          <w:rFonts w:ascii="Times New Roman" w:hAnsi="Times New Roman"/>
          <w:color w:val="000000"/>
          <w:sz w:val="24"/>
          <w:szCs w:val="24"/>
          <w:lang w:val="pl-PL"/>
        </w:rPr>
        <w:t>24</w:t>
      </w:r>
      <w:r w:rsidR="0068787A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34039E" w:rsidRPr="00910BAC">
        <w:rPr>
          <w:rFonts w:ascii="Times New Roman" w:hAnsi="Times New Roman"/>
          <w:color w:val="000000"/>
          <w:sz w:val="24"/>
          <w:szCs w:val="24"/>
          <w:lang w:val="pl-PL"/>
        </w:rPr>
        <w:t>miesi</w:t>
      </w:r>
      <w:r w:rsidR="00EC7F49">
        <w:rPr>
          <w:rFonts w:ascii="Times New Roman" w:hAnsi="Times New Roman"/>
          <w:color w:val="000000"/>
          <w:sz w:val="24"/>
          <w:szCs w:val="24"/>
          <w:lang w:val="pl-PL"/>
        </w:rPr>
        <w:t>ące</w:t>
      </w:r>
      <w:r w:rsidR="0034039E" w:rsidRPr="00910BAC">
        <w:rPr>
          <w:rFonts w:ascii="Times New Roman" w:hAnsi="Times New Roman"/>
          <w:color w:val="000000"/>
          <w:sz w:val="24"/>
          <w:szCs w:val="24"/>
          <w:lang w:val="pl-PL"/>
        </w:rPr>
        <w:t xml:space="preserve"> od dnia podpisania umowy</w:t>
      </w:r>
    </w:p>
    <w:p w14:paraId="5D50D1BA" w14:textId="1312AFEE" w:rsidR="00D16F46" w:rsidRPr="00910BAC" w:rsidRDefault="00D4437B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br/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VII. MIEJSCE I TERMIN SKŁADANIA OFERT</w:t>
      </w:r>
    </w:p>
    <w:p w14:paraId="008AB88C" w14:textId="7E835945" w:rsidR="00D16F46" w:rsidRPr="00910BAC" w:rsidRDefault="00D16F46" w:rsidP="004409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Ofertę składa się w </w:t>
      </w:r>
      <w:r w:rsidR="001A20F0">
        <w:rPr>
          <w:rFonts w:ascii="Times New Roman" w:hAnsi="Times New Roman"/>
          <w:sz w:val="24"/>
          <w:szCs w:val="24"/>
          <w:lang w:val="pl-PL"/>
        </w:rPr>
        <w:t>sekretariacie</w:t>
      </w:r>
      <w:r w:rsidR="00373050">
        <w:rPr>
          <w:rFonts w:ascii="Times New Roman" w:hAnsi="Times New Roman"/>
          <w:sz w:val="24"/>
          <w:szCs w:val="24"/>
          <w:lang w:val="pl-PL"/>
        </w:rPr>
        <w:t xml:space="preserve"> SPZZOZ w Płońsku ul. Sienkiewicza 7</w:t>
      </w:r>
      <w:r w:rsidR="005C2AF9" w:rsidRPr="00910BAC">
        <w:rPr>
          <w:rFonts w:ascii="Times New Roman" w:hAnsi="Times New Roman"/>
          <w:sz w:val="24"/>
          <w:szCs w:val="24"/>
          <w:lang w:val="pl-PL"/>
        </w:rPr>
        <w:t xml:space="preserve"> w terminie </w:t>
      </w:r>
      <w:r w:rsidRPr="00910BAC">
        <w:rPr>
          <w:rFonts w:ascii="Times New Roman" w:hAnsi="Times New Roman"/>
          <w:sz w:val="24"/>
          <w:szCs w:val="24"/>
          <w:lang w:val="pl-PL"/>
        </w:rPr>
        <w:t>do dnia</w:t>
      </w:r>
      <w:r w:rsidR="001B0B8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C7F49">
        <w:rPr>
          <w:rFonts w:ascii="Times New Roman" w:hAnsi="Times New Roman"/>
          <w:sz w:val="24"/>
          <w:szCs w:val="24"/>
          <w:lang w:val="pl-PL"/>
        </w:rPr>
        <w:t>2</w:t>
      </w:r>
      <w:r w:rsidR="00496306">
        <w:rPr>
          <w:rFonts w:ascii="Times New Roman" w:hAnsi="Times New Roman"/>
          <w:sz w:val="24"/>
          <w:szCs w:val="24"/>
          <w:lang w:val="pl-PL"/>
        </w:rPr>
        <w:t>9</w:t>
      </w:r>
      <w:r w:rsidR="008A259C">
        <w:rPr>
          <w:rFonts w:ascii="Times New Roman" w:hAnsi="Times New Roman"/>
          <w:sz w:val="24"/>
          <w:szCs w:val="24"/>
          <w:lang w:val="pl-PL"/>
        </w:rPr>
        <w:t>.08</w:t>
      </w:r>
      <w:r w:rsidR="00807CF5">
        <w:rPr>
          <w:rFonts w:ascii="Times New Roman" w:hAnsi="Times New Roman"/>
          <w:sz w:val="24"/>
          <w:szCs w:val="24"/>
          <w:lang w:val="pl-PL"/>
        </w:rPr>
        <w:t>.2018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do godz. </w:t>
      </w:r>
      <w:r w:rsidR="00807CF5">
        <w:rPr>
          <w:rFonts w:ascii="Times New Roman" w:hAnsi="Times New Roman"/>
          <w:sz w:val="24"/>
          <w:szCs w:val="24"/>
          <w:lang w:val="pl-PL"/>
        </w:rPr>
        <w:t>15.00</w:t>
      </w:r>
    </w:p>
    <w:p w14:paraId="1373D3DC" w14:textId="77777777" w:rsidR="00543657" w:rsidRPr="00910BAC" w:rsidRDefault="00543657" w:rsidP="00543657">
      <w:pPr>
        <w:widowControl w:val="0"/>
        <w:autoSpaceDE w:val="0"/>
        <w:autoSpaceDN w:val="0"/>
        <w:adjustRightInd w:val="0"/>
        <w:spacing w:line="240" w:lineRule="exact"/>
        <w:ind w:left="36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D93602F" w14:textId="5C1A3948" w:rsidR="00D16F46" w:rsidRPr="00910BAC" w:rsidRDefault="009C707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VII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I. TERMIN ZWIĄZANIA OFERTĄ</w:t>
      </w:r>
    </w:p>
    <w:p w14:paraId="79DDCCED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Oferent związany jest ofertą do 30 dni od daty upływu terminu składania ofert.</w:t>
      </w:r>
    </w:p>
    <w:p w14:paraId="4D0BA8D7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53592CFA" w14:textId="751476BD" w:rsidR="00D16F46" w:rsidRPr="00910BAC" w:rsidRDefault="009C7079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X. KOMISJA KONKURSOWA</w:t>
      </w:r>
    </w:p>
    <w:p w14:paraId="1F1F49BD" w14:textId="77777777" w:rsidR="00D16F46" w:rsidRPr="00910BAC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przeprowadzenia konkursów ofert Udzielający zamówienia powołuje komisję konkursową.</w:t>
      </w:r>
    </w:p>
    <w:p w14:paraId="0E5CA61D" w14:textId="0A94B066" w:rsidR="00D16F46" w:rsidRPr="00910BAC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Szczegółowe zasady pracy komisji konkursowej określa „Regulamin Komisji Konkursowej”</w:t>
      </w:r>
      <w:r w:rsidR="00D83312">
        <w:rPr>
          <w:rFonts w:ascii="Times New Roman" w:hAnsi="Times New Roman"/>
          <w:sz w:val="24"/>
          <w:szCs w:val="24"/>
          <w:lang w:val="pl-PL"/>
        </w:rPr>
        <w:t>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3CE9D1C" w14:textId="1A7EE961" w:rsidR="00D16F46" w:rsidRPr="00744E36" w:rsidRDefault="00D16F46" w:rsidP="006024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744E36">
        <w:rPr>
          <w:rFonts w:ascii="Times New Roman" w:hAnsi="Times New Roman"/>
          <w:sz w:val="24"/>
          <w:szCs w:val="24"/>
          <w:lang w:val="pl-PL"/>
        </w:rPr>
        <w:t>Członkiem komisji, a także przedstawicielem samorządu zawodowego nie może być osoba podlegająca wyłączeniu z udziału w komisji w przypadkach wskazanych w Regulaminie kom</w:t>
      </w:r>
      <w:r w:rsidR="00576072" w:rsidRPr="00744E36">
        <w:rPr>
          <w:rFonts w:ascii="Times New Roman" w:hAnsi="Times New Roman"/>
          <w:sz w:val="24"/>
          <w:szCs w:val="24"/>
          <w:lang w:val="pl-PL"/>
        </w:rPr>
        <w:t>isji konkursowej.</w:t>
      </w:r>
    </w:p>
    <w:p w14:paraId="086E2D71" w14:textId="2D1C2CF8" w:rsidR="00474BF8" w:rsidRPr="00910BAC" w:rsidRDefault="00474BF8" w:rsidP="00474BF8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X. MIEJSCE I TERMIN OTWARCIA OFERT ORAZ PRZEBIEG KONKURSU</w:t>
      </w:r>
    </w:p>
    <w:p w14:paraId="25E0D39A" w14:textId="1532CD83" w:rsidR="007147FC" w:rsidRPr="00BD6DA5" w:rsidRDefault="0068787A" w:rsidP="0068787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1.</w:t>
      </w:r>
      <w:r w:rsidR="00474BF8" w:rsidRPr="00BD6DA5">
        <w:rPr>
          <w:rFonts w:ascii="Times New Roman" w:hAnsi="Times New Roman"/>
          <w:sz w:val="24"/>
          <w:szCs w:val="24"/>
          <w:lang w:val="pl-PL"/>
        </w:rPr>
        <w:t xml:space="preserve">Otwarcie ofert nastąpi w </w:t>
      </w:r>
      <w:r w:rsidR="00EF48BB" w:rsidRPr="00BD6DA5">
        <w:rPr>
          <w:rFonts w:ascii="Times New Roman" w:hAnsi="Times New Roman"/>
          <w:sz w:val="24"/>
          <w:szCs w:val="24"/>
          <w:lang w:val="pl-PL"/>
        </w:rPr>
        <w:t xml:space="preserve">Samodzielnym Publicznym Zespole Zakładów Opieki Zdrowotnej im. </w:t>
      </w:r>
      <w:r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EF48BB" w:rsidRPr="00BD6DA5">
        <w:rPr>
          <w:rFonts w:ascii="Times New Roman" w:hAnsi="Times New Roman"/>
          <w:sz w:val="24"/>
          <w:szCs w:val="24"/>
          <w:lang w:val="pl-PL"/>
        </w:rPr>
        <w:t xml:space="preserve">Marszałka Józefa Piłsudskiego w Płońsku </w:t>
      </w:r>
      <w:r w:rsidR="007147FC" w:rsidRPr="00BD6DA5">
        <w:rPr>
          <w:rFonts w:ascii="Times New Roman" w:hAnsi="Times New Roman"/>
          <w:sz w:val="24"/>
          <w:szCs w:val="24"/>
        </w:rPr>
        <w:t xml:space="preserve">dnia </w:t>
      </w:r>
      <w:r w:rsidR="00496306">
        <w:rPr>
          <w:rFonts w:ascii="Times New Roman" w:hAnsi="Times New Roman"/>
          <w:sz w:val="24"/>
          <w:szCs w:val="24"/>
        </w:rPr>
        <w:t>30</w:t>
      </w:r>
      <w:r w:rsidR="007147FC" w:rsidRPr="00BD6DA5">
        <w:rPr>
          <w:rFonts w:ascii="Times New Roman" w:hAnsi="Times New Roman"/>
          <w:sz w:val="24"/>
          <w:szCs w:val="24"/>
        </w:rPr>
        <w:t>.0</w:t>
      </w:r>
      <w:r w:rsidR="008A259C">
        <w:rPr>
          <w:rFonts w:ascii="Times New Roman" w:hAnsi="Times New Roman"/>
          <w:sz w:val="24"/>
          <w:szCs w:val="24"/>
        </w:rPr>
        <w:t>8</w:t>
      </w:r>
      <w:r w:rsidR="007147FC" w:rsidRPr="00BD6DA5">
        <w:rPr>
          <w:rFonts w:ascii="Times New Roman" w:hAnsi="Times New Roman"/>
          <w:sz w:val="24"/>
          <w:szCs w:val="24"/>
        </w:rPr>
        <w:t>.2018 r. o godzinie 1</w:t>
      </w:r>
      <w:r w:rsidR="00F6156E">
        <w:rPr>
          <w:rFonts w:ascii="Times New Roman" w:hAnsi="Times New Roman"/>
          <w:sz w:val="24"/>
          <w:szCs w:val="24"/>
        </w:rPr>
        <w:t>2</w:t>
      </w:r>
      <w:r w:rsidR="007147FC" w:rsidRPr="00BD6DA5">
        <w:rPr>
          <w:rFonts w:ascii="Times New Roman" w:hAnsi="Times New Roman"/>
          <w:sz w:val="24"/>
          <w:szCs w:val="24"/>
        </w:rPr>
        <w:t xml:space="preserve">.00 </w:t>
      </w:r>
    </w:p>
    <w:p w14:paraId="3D228EA4" w14:textId="5E4315D8" w:rsidR="007147FC" w:rsidRPr="00BD6DA5" w:rsidRDefault="0068787A" w:rsidP="0068787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147FC" w:rsidRPr="00BD6DA5">
        <w:rPr>
          <w:rFonts w:ascii="Times New Roman" w:hAnsi="Times New Roman"/>
          <w:sz w:val="24"/>
          <w:szCs w:val="24"/>
        </w:rPr>
        <w:t xml:space="preserve">Rozstrzygnięcie konkursu - dnia </w:t>
      </w:r>
      <w:r w:rsidR="00496306">
        <w:rPr>
          <w:rFonts w:ascii="Times New Roman" w:hAnsi="Times New Roman"/>
          <w:sz w:val="24"/>
          <w:szCs w:val="24"/>
        </w:rPr>
        <w:t>3</w:t>
      </w:r>
      <w:r w:rsidR="00EC7F49">
        <w:rPr>
          <w:rFonts w:ascii="Times New Roman" w:hAnsi="Times New Roman"/>
          <w:sz w:val="24"/>
          <w:szCs w:val="24"/>
        </w:rPr>
        <w:t>1</w:t>
      </w:r>
      <w:r w:rsidR="00E02D86">
        <w:rPr>
          <w:rFonts w:ascii="Times New Roman" w:hAnsi="Times New Roman"/>
          <w:sz w:val="24"/>
          <w:szCs w:val="24"/>
        </w:rPr>
        <w:t>.</w:t>
      </w:r>
      <w:r w:rsidR="007147FC" w:rsidRPr="00BD6DA5">
        <w:rPr>
          <w:rFonts w:ascii="Times New Roman" w:hAnsi="Times New Roman"/>
          <w:sz w:val="24"/>
          <w:szCs w:val="24"/>
        </w:rPr>
        <w:t>0</w:t>
      </w:r>
      <w:r w:rsidR="008A259C">
        <w:rPr>
          <w:rFonts w:ascii="Times New Roman" w:hAnsi="Times New Roman"/>
          <w:sz w:val="24"/>
          <w:szCs w:val="24"/>
        </w:rPr>
        <w:t>8</w:t>
      </w:r>
      <w:r w:rsidR="007147FC" w:rsidRPr="00BD6DA5">
        <w:rPr>
          <w:rFonts w:ascii="Times New Roman" w:hAnsi="Times New Roman"/>
          <w:sz w:val="24"/>
          <w:szCs w:val="24"/>
        </w:rPr>
        <w:t xml:space="preserve">.2018 r. o godzinie 14.00 </w:t>
      </w:r>
    </w:p>
    <w:p w14:paraId="2759ED71" w14:textId="63EDAE6B" w:rsidR="00D16F46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3.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Konkurs składa się z części jawnej i niejawnej.</w:t>
      </w:r>
    </w:p>
    <w:p w14:paraId="72973BD8" w14:textId="77777777" w:rsidR="007C031C" w:rsidRPr="00910BAC" w:rsidRDefault="007C031C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FF6D048" w14:textId="4AF4E56E" w:rsidR="00D16F46" w:rsidRPr="00910BAC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4.W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 xml:space="preserve"> wyniku przeprowadzonego postępowania komisja konkursowa:</w:t>
      </w:r>
    </w:p>
    <w:p w14:paraId="7AA137E3" w14:textId="77777777" w:rsidR="00D16F46" w:rsidRPr="00910BAC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odrzuca ofertę:</w:t>
      </w:r>
    </w:p>
    <w:p w14:paraId="15EA0896" w14:textId="7D6E2143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zło</w:t>
      </w:r>
      <w:r w:rsidR="00576072">
        <w:rPr>
          <w:rFonts w:ascii="Times New Roman" w:hAnsi="Times New Roman"/>
          <w:sz w:val="24"/>
          <w:szCs w:val="24"/>
          <w:lang w:val="pl-PL"/>
        </w:rPr>
        <w:t>żoną przez Oferenta po terminie;</w:t>
      </w:r>
    </w:p>
    <w:p w14:paraId="4E58258D" w14:textId="47BA06B1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zawi</w:t>
      </w:r>
      <w:r w:rsidR="00576072">
        <w:rPr>
          <w:rFonts w:ascii="Times New Roman" w:hAnsi="Times New Roman"/>
          <w:sz w:val="24"/>
          <w:szCs w:val="24"/>
          <w:lang w:val="pl-PL"/>
        </w:rPr>
        <w:t>erającą nieprawdziwe informacje;</w:t>
      </w:r>
    </w:p>
    <w:p w14:paraId="26A581DE" w14:textId="73C359BC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jeżeli Oferent nie określi przedmiotu oferty lub nie podał proponowanej ceny </w:t>
      </w:r>
      <w:r w:rsidR="004866B0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910BAC">
        <w:rPr>
          <w:rFonts w:ascii="Times New Roman" w:hAnsi="Times New Roman"/>
          <w:sz w:val="24"/>
          <w:szCs w:val="24"/>
          <w:lang w:val="pl-PL"/>
        </w:rPr>
        <w:t>świadcze</w:t>
      </w:r>
      <w:r w:rsidR="004866B0">
        <w:rPr>
          <w:rFonts w:ascii="Times New Roman" w:hAnsi="Times New Roman"/>
          <w:sz w:val="24"/>
          <w:szCs w:val="24"/>
          <w:lang w:val="pl-PL"/>
        </w:rPr>
        <w:t>nia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opiek</w:t>
      </w:r>
      <w:r w:rsidR="004866B0">
        <w:rPr>
          <w:rFonts w:ascii="Times New Roman" w:hAnsi="Times New Roman"/>
          <w:sz w:val="24"/>
          <w:szCs w:val="24"/>
          <w:lang w:val="pl-PL"/>
        </w:rPr>
        <w:t>i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zdrowotnej;</w:t>
      </w:r>
    </w:p>
    <w:p w14:paraId="4EB0C823" w14:textId="1AD5301D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jeżeli oferent lub oferta nie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10BAC">
        <w:rPr>
          <w:rFonts w:ascii="Times New Roman" w:hAnsi="Times New Roman"/>
          <w:sz w:val="24"/>
          <w:szCs w:val="24"/>
          <w:lang w:val="pl-PL"/>
        </w:rPr>
        <w:t>spełn</w:t>
      </w:r>
      <w:r w:rsidR="00576072">
        <w:rPr>
          <w:rFonts w:ascii="Times New Roman" w:hAnsi="Times New Roman"/>
          <w:sz w:val="24"/>
          <w:szCs w:val="24"/>
          <w:lang w:val="pl-PL"/>
        </w:rPr>
        <w:t>i</w:t>
      </w:r>
      <w:r w:rsidRPr="00910BAC">
        <w:rPr>
          <w:rFonts w:ascii="Times New Roman" w:hAnsi="Times New Roman"/>
          <w:sz w:val="24"/>
          <w:szCs w:val="24"/>
          <w:lang w:val="pl-PL"/>
        </w:rPr>
        <w:t>a wymaganych warunków określonych w przepisach prawa;</w:t>
      </w:r>
    </w:p>
    <w:p w14:paraId="6EFACD97" w14:textId="77777777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złożoną przez Oferenta, z którym Zamawiający rozwiązał umowę o udzielenie świadczeń opieki zdrowotnej w określonym rodzaju lub zakresie w trybie natychmiastowym z przyczyn leżących po stronie Oferenta.</w:t>
      </w:r>
    </w:p>
    <w:p w14:paraId="026A71A9" w14:textId="77777777" w:rsidR="00D16F46" w:rsidRPr="00910BAC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dokonuje wyboru najkorzystniejszej oferty.</w:t>
      </w:r>
    </w:p>
    <w:p w14:paraId="489706FB" w14:textId="30129BEE" w:rsidR="00D16F46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5.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Szczegółowe zasady postępowania Komisji konkursowej określa Regulamin komisji konkursowej</w:t>
      </w:r>
    </w:p>
    <w:p w14:paraId="7D966799" w14:textId="77777777" w:rsidR="007C031C" w:rsidRDefault="007C031C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E1146E2" w14:textId="77777777" w:rsidR="007C031C" w:rsidRDefault="007C031C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bookmarkStart w:id="0" w:name="_GoBack"/>
      <w:bookmarkEnd w:id="0"/>
    </w:p>
    <w:p w14:paraId="47D8FEAE" w14:textId="77777777" w:rsidR="007C031C" w:rsidRDefault="007C031C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AAF23FD" w14:textId="77777777" w:rsidR="007C031C" w:rsidRDefault="007C031C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C048563" w14:textId="77777777" w:rsidR="007C031C" w:rsidRDefault="007C031C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4F4D3AC" w14:textId="77777777" w:rsidR="0068787A" w:rsidRPr="00910BAC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530BBC5" w14:textId="700D100F" w:rsidR="00D16F46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XI. KRYTERIA OCENY OFERT</w:t>
      </w:r>
    </w:p>
    <w:p w14:paraId="205719F6" w14:textId="77777777" w:rsidR="00EC7F49" w:rsidRPr="00910BAC" w:rsidRDefault="00EC7F49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69A06C60" w14:textId="7FA38154" w:rsidR="002A6CBF" w:rsidRPr="00910BAC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Kryteria oceny ofert i warunki wymagane od świadczeniodawców są jawne</w:t>
      </w:r>
      <w:r w:rsidR="00E56A93" w:rsidRPr="00910BAC">
        <w:rPr>
          <w:rFonts w:ascii="Times New Roman" w:hAnsi="Times New Roman"/>
          <w:sz w:val="24"/>
          <w:szCs w:val="24"/>
          <w:lang w:val="pl-PL"/>
        </w:rPr>
        <w:t xml:space="preserve"> i nie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56A93" w:rsidRPr="00910BAC">
        <w:rPr>
          <w:rFonts w:ascii="Times New Roman" w:hAnsi="Times New Roman"/>
          <w:sz w:val="24"/>
          <w:szCs w:val="24"/>
          <w:lang w:val="pl-PL"/>
        </w:rPr>
        <w:t xml:space="preserve">podlegają zmianie </w:t>
      </w:r>
      <w:r w:rsidR="005F2DCF" w:rsidRPr="00910BAC">
        <w:rPr>
          <w:rFonts w:ascii="Times New Roman" w:hAnsi="Times New Roman"/>
          <w:sz w:val="24"/>
          <w:szCs w:val="24"/>
          <w:lang w:val="pl-PL"/>
        </w:rPr>
        <w:t>w toku postę</w:t>
      </w:r>
      <w:r w:rsidR="00AC7AA0" w:rsidRPr="00910BAC">
        <w:rPr>
          <w:rFonts w:ascii="Times New Roman" w:hAnsi="Times New Roman"/>
          <w:sz w:val="24"/>
          <w:szCs w:val="24"/>
          <w:lang w:val="pl-PL"/>
        </w:rPr>
        <w:t>powania.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882473E" w14:textId="3DFFB2A3" w:rsidR="00E77870" w:rsidRPr="00E77870" w:rsidRDefault="002A6CBF" w:rsidP="00E7787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E77870">
        <w:rPr>
          <w:rFonts w:ascii="Times New Roman" w:hAnsi="Times New Roman"/>
          <w:sz w:val="24"/>
          <w:szCs w:val="24"/>
          <w:lang w:val="pl-PL"/>
        </w:rPr>
        <w:t>Porównanie ofert w toku postępowania w sprawie zawarcia umowy o udzielenie świadczeń opieki zdrowotnej obejmuje w szczególności:</w:t>
      </w:r>
    </w:p>
    <w:p w14:paraId="023065EC" w14:textId="68BE0DEA" w:rsidR="00E77870" w:rsidRPr="00910BAC" w:rsidRDefault="005B7EB6" w:rsidP="00E77870">
      <w:pPr>
        <w:widowControl w:val="0"/>
        <w:autoSpaceDE w:val="0"/>
        <w:autoSpaceDN w:val="0"/>
        <w:adjustRightInd w:val="0"/>
        <w:spacing w:line="240" w:lineRule="exact"/>
        <w:ind w:left="36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1)</w:t>
      </w:r>
      <w:r w:rsidR="00E77870" w:rsidRPr="00E7787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77870" w:rsidRPr="00910BAC">
        <w:rPr>
          <w:rFonts w:ascii="Times New Roman" w:hAnsi="Times New Roman"/>
          <w:sz w:val="24"/>
          <w:szCs w:val="24"/>
          <w:lang w:val="pl-PL"/>
        </w:rPr>
        <w:t>ciągłości, kompleksowości, dostępności, jakości udzielanych świadczeń, kwalifikacji</w:t>
      </w:r>
      <w:r w:rsidR="00E7787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77870" w:rsidRPr="00910BAC">
        <w:rPr>
          <w:rFonts w:ascii="Times New Roman" w:hAnsi="Times New Roman"/>
          <w:sz w:val="24"/>
          <w:szCs w:val="24"/>
          <w:lang w:val="pl-PL"/>
        </w:rPr>
        <w:lastRenderedPageBreak/>
        <w:t>personelu, wyposażenia w sprzęt i aparaturę medyczną, na podstawie wewnętrznej zewnętrznej oceny, która może być potwierdzona certyfikatem jakości lub akredytacją,</w:t>
      </w:r>
    </w:p>
    <w:p w14:paraId="7B5CFD7A" w14:textId="4FDC0D53" w:rsidR="001E0EC3" w:rsidRDefault="005B7EB6" w:rsidP="005B7EB6">
      <w:pPr>
        <w:widowControl w:val="0"/>
        <w:autoSpaceDE w:val="0"/>
        <w:autoSpaceDN w:val="0"/>
        <w:adjustRightInd w:val="0"/>
        <w:spacing w:line="240" w:lineRule="exact"/>
        <w:ind w:left="36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2)   </w:t>
      </w:r>
      <w:r w:rsidR="002A6CBF" w:rsidRPr="00910BAC">
        <w:rPr>
          <w:rFonts w:ascii="Times New Roman" w:hAnsi="Times New Roman"/>
          <w:sz w:val="24"/>
          <w:szCs w:val="24"/>
          <w:lang w:val="pl-PL"/>
        </w:rPr>
        <w:t>cen</w:t>
      </w:r>
      <w:r w:rsidR="00E77870">
        <w:rPr>
          <w:rFonts w:ascii="Times New Roman" w:hAnsi="Times New Roman"/>
          <w:sz w:val="24"/>
          <w:szCs w:val="24"/>
          <w:lang w:val="pl-PL"/>
        </w:rPr>
        <w:t>ę</w:t>
      </w:r>
      <w:r w:rsidR="002A6CBF"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86AA6">
        <w:rPr>
          <w:rFonts w:ascii="Times New Roman" w:hAnsi="Times New Roman"/>
          <w:sz w:val="24"/>
          <w:szCs w:val="24"/>
          <w:lang w:val="pl-PL"/>
        </w:rPr>
        <w:t xml:space="preserve">za </w:t>
      </w:r>
      <w:r w:rsidR="002A6CBF" w:rsidRPr="00910BAC">
        <w:rPr>
          <w:rFonts w:ascii="Times New Roman" w:hAnsi="Times New Roman"/>
          <w:sz w:val="24"/>
          <w:szCs w:val="24"/>
          <w:lang w:val="pl-PL"/>
        </w:rPr>
        <w:t>oferowan</w:t>
      </w:r>
      <w:r w:rsidR="00E53164">
        <w:rPr>
          <w:rFonts w:ascii="Times New Roman" w:hAnsi="Times New Roman"/>
          <w:sz w:val="24"/>
          <w:szCs w:val="24"/>
          <w:lang w:val="pl-PL"/>
        </w:rPr>
        <w:t>e</w:t>
      </w:r>
      <w:r w:rsidR="002A6CBF"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77870">
        <w:rPr>
          <w:rFonts w:ascii="Times New Roman" w:hAnsi="Times New Roman"/>
          <w:sz w:val="24"/>
          <w:szCs w:val="24"/>
          <w:lang w:val="pl-PL"/>
        </w:rPr>
        <w:t>usługi medyczne</w:t>
      </w:r>
      <w:r w:rsidR="002A6CBF" w:rsidRPr="00910BAC">
        <w:rPr>
          <w:rFonts w:ascii="Times New Roman" w:hAnsi="Times New Roman"/>
          <w:sz w:val="24"/>
          <w:szCs w:val="24"/>
          <w:lang w:val="pl-PL"/>
        </w:rPr>
        <w:t>.</w:t>
      </w:r>
    </w:p>
    <w:p w14:paraId="661973C1" w14:textId="3BD4B645" w:rsidR="001433E7" w:rsidRPr="005B7EB6" w:rsidRDefault="00E77870" w:rsidP="005B7EB6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5B7EB6">
        <w:rPr>
          <w:rFonts w:ascii="Times New Roman" w:hAnsi="Times New Roman"/>
          <w:sz w:val="24"/>
          <w:szCs w:val="24"/>
          <w:lang w:val="pl-PL"/>
        </w:rPr>
        <w:t>o</w:t>
      </w:r>
      <w:r w:rsidR="001433E7" w:rsidRPr="005B7EB6">
        <w:rPr>
          <w:rFonts w:ascii="Times New Roman" w:hAnsi="Times New Roman"/>
          <w:sz w:val="24"/>
          <w:szCs w:val="24"/>
          <w:lang w:val="pl-PL"/>
        </w:rPr>
        <w:t>dległoś</w:t>
      </w:r>
      <w:r w:rsidRPr="005B7EB6">
        <w:rPr>
          <w:rFonts w:ascii="Times New Roman" w:hAnsi="Times New Roman"/>
          <w:sz w:val="24"/>
          <w:szCs w:val="24"/>
          <w:lang w:val="pl-PL"/>
        </w:rPr>
        <w:t>ć</w:t>
      </w:r>
      <w:r w:rsidR="001433E7" w:rsidRPr="005B7EB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5B7EB6">
        <w:rPr>
          <w:rFonts w:ascii="Times New Roman" w:hAnsi="Times New Roman"/>
          <w:sz w:val="24"/>
          <w:szCs w:val="24"/>
          <w:lang w:val="pl-PL"/>
        </w:rPr>
        <w:t>od miejsca</w:t>
      </w:r>
      <w:r w:rsidR="001433E7" w:rsidRPr="005B7EB6">
        <w:rPr>
          <w:rFonts w:ascii="Times New Roman" w:hAnsi="Times New Roman"/>
          <w:sz w:val="24"/>
          <w:szCs w:val="24"/>
          <w:lang w:val="pl-PL"/>
        </w:rPr>
        <w:t xml:space="preserve"> udzielającego zamówienie</w:t>
      </w:r>
    </w:p>
    <w:tbl>
      <w:tblPr>
        <w:tblStyle w:val="Tabela-Siatka"/>
        <w:tblW w:w="0" w:type="auto"/>
        <w:tblInd w:w="726" w:type="dxa"/>
        <w:tblLook w:val="04A0" w:firstRow="1" w:lastRow="0" w:firstColumn="1" w:lastColumn="0" w:noHBand="0" w:noVBand="1"/>
      </w:tblPr>
      <w:tblGrid>
        <w:gridCol w:w="545"/>
        <w:gridCol w:w="3791"/>
        <w:gridCol w:w="2167"/>
        <w:gridCol w:w="2167"/>
      </w:tblGrid>
      <w:tr w:rsidR="004C0BB1" w14:paraId="11D475EC" w14:textId="77777777" w:rsidTr="00B91322">
        <w:tc>
          <w:tcPr>
            <w:tcW w:w="545" w:type="dxa"/>
          </w:tcPr>
          <w:p w14:paraId="155685BA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3791" w:type="dxa"/>
          </w:tcPr>
          <w:p w14:paraId="3354E64C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Kryterium</w:t>
            </w:r>
          </w:p>
        </w:tc>
        <w:tc>
          <w:tcPr>
            <w:tcW w:w="2167" w:type="dxa"/>
          </w:tcPr>
          <w:p w14:paraId="5B13AE26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Waga kryterium</w:t>
            </w:r>
          </w:p>
        </w:tc>
        <w:tc>
          <w:tcPr>
            <w:tcW w:w="2167" w:type="dxa"/>
          </w:tcPr>
          <w:p w14:paraId="1D0CDF05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Max liczba pkt możliwa do uzyskania kryterium</w:t>
            </w:r>
          </w:p>
        </w:tc>
      </w:tr>
      <w:tr w:rsidR="004C0BB1" w14:paraId="6DE73DE7" w14:textId="77777777" w:rsidTr="00B91322">
        <w:tc>
          <w:tcPr>
            <w:tcW w:w="545" w:type="dxa"/>
          </w:tcPr>
          <w:p w14:paraId="1EBC8D91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3791" w:type="dxa"/>
          </w:tcPr>
          <w:p w14:paraId="428FBB4F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Cena</w:t>
            </w:r>
          </w:p>
        </w:tc>
        <w:tc>
          <w:tcPr>
            <w:tcW w:w="2167" w:type="dxa"/>
          </w:tcPr>
          <w:p w14:paraId="1F11920E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70%</w:t>
            </w:r>
          </w:p>
        </w:tc>
        <w:tc>
          <w:tcPr>
            <w:tcW w:w="2167" w:type="dxa"/>
          </w:tcPr>
          <w:p w14:paraId="001CDA16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70pkt</w:t>
            </w:r>
          </w:p>
        </w:tc>
      </w:tr>
      <w:tr w:rsidR="004C0BB1" w14:paraId="67D46A7F" w14:textId="77777777" w:rsidTr="00B91322">
        <w:tc>
          <w:tcPr>
            <w:tcW w:w="545" w:type="dxa"/>
          </w:tcPr>
          <w:p w14:paraId="5B3EC4CC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3791" w:type="dxa"/>
          </w:tcPr>
          <w:p w14:paraId="1210B455" w14:textId="65CAE78A" w:rsidR="004C0BB1" w:rsidRDefault="004C0BB1" w:rsidP="004C0BB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Odległość  </w:t>
            </w:r>
          </w:p>
        </w:tc>
        <w:tc>
          <w:tcPr>
            <w:tcW w:w="2167" w:type="dxa"/>
          </w:tcPr>
          <w:p w14:paraId="25E2DBC6" w14:textId="62241B2A" w:rsidR="004C0BB1" w:rsidRDefault="004C0BB1" w:rsidP="004C0BB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30%</w:t>
            </w:r>
          </w:p>
        </w:tc>
        <w:tc>
          <w:tcPr>
            <w:tcW w:w="2167" w:type="dxa"/>
          </w:tcPr>
          <w:p w14:paraId="0B160BEE" w14:textId="2903D89E" w:rsidR="004C0BB1" w:rsidRDefault="004C0BB1" w:rsidP="004C0BB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30pkt</w:t>
            </w:r>
          </w:p>
        </w:tc>
      </w:tr>
      <w:tr w:rsidR="004C0BB1" w14:paraId="3CA38D42" w14:textId="77777777" w:rsidTr="00B91322">
        <w:tc>
          <w:tcPr>
            <w:tcW w:w="545" w:type="dxa"/>
          </w:tcPr>
          <w:p w14:paraId="5B067D73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3791" w:type="dxa"/>
          </w:tcPr>
          <w:p w14:paraId="23079386" w14:textId="1D8884A2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ogółem</w:t>
            </w:r>
          </w:p>
        </w:tc>
        <w:tc>
          <w:tcPr>
            <w:tcW w:w="2167" w:type="dxa"/>
          </w:tcPr>
          <w:p w14:paraId="74B340FC" w14:textId="19550B41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100%</w:t>
            </w:r>
          </w:p>
        </w:tc>
        <w:tc>
          <w:tcPr>
            <w:tcW w:w="2167" w:type="dxa"/>
          </w:tcPr>
          <w:p w14:paraId="1BD1046D" w14:textId="6E9D6C44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100 pkt</w:t>
            </w:r>
          </w:p>
        </w:tc>
      </w:tr>
      <w:tr w:rsidR="004C0BB1" w14:paraId="7CC32762" w14:textId="77777777" w:rsidTr="00B91322">
        <w:tc>
          <w:tcPr>
            <w:tcW w:w="545" w:type="dxa"/>
          </w:tcPr>
          <w:p w14:paraId="696EF7A3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791" w:type="dxa"/>
          </w:tcPr>
          <w:p w14:paraId="611F202C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167" w:type="dxa"/>
          </w:tcPr>
          <w:p w14:paraId="022230C6" w14:textId="33651355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167" w:type="dxa"/>
          </w:tcPr>
          <w:p w14:paraId="74B5C7E9" w14:textId="53D527CF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6B3B27D5" w14:textId="2EDFB578" w:rsidR="00EC7F49" w:rsidRDefault="00EC7F49" w:rsidP="007C031C">
      <w:pPr>
        <w:widowControl w:val="0"/>
        <w:autoSpaceDE w:val="0"/>
        <w:autoSpaceDN w:val="0"/>
        <w:adjustRightInd w:val="0"/>
        <w:spacing w:line="240" w:lineRule="exact"/>
        <w:ind w:left="283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7740605" w14:textId="57419AED" w:rsidR="00EC7F49" w:rsidRDefault="00EC7F49" w:rsidP="00EC7F49">
      <w:pPr>
        <w:widowControl w:val="0"/>
        <w:autoSpaceDE w:val="0"/>
        <w:autoSpaceDN w:val="0"/>
        <w:adjustRightInd w:val="0"/>
        <w:spacing w:line="240" w:lineRule="exact"/>
        <w:ind w:left="726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40D9EC4" w14:textId="0AE16A3D" w:rsidR="00EC7F49" w:rsidRDefault="00EC7F49" w:rsidP="00EC7F49">
      <w:pPr>
        <w:widowControl w:val="0"/>
        <w:autoSpaceDE w:val="0"/>
        <w:autoSpaceDN w:val="0"/>
        <w:adjustRightInd w:val="0"/>
        <w:spacing w:line="240" w:lineRule="exact"/>
        <w:ind w:left="726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C64E3D7" w14:textId="77777777" w:rsidR="00FB20BA" w:rsidRPr="00910BAC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5F501AFB" w14:textId="402E0310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XII. ROZSTRZYGNIĘCIE KONKURSU, WARUNKI ZAWARCIA UMOWY</w:t>
      </w:r>
    </w:p>
    <w:p w14:paraId="1F27F58A" w14:textId="77777777" w:rsidR="00D16F46" w:rsidRPr="00910BAC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Rozstrzygnięcie konkursu ofert ogłasza się w miejscu i terminie określonym w ogłoszeniu </w:t>
      </w:r>
      <w:r w:rsidRPr="00910BAC">
        <w:rPr>
          <w:rFonts w:ascii="Times New Roman" w:hAnsi="Times New Roman"/>
          <w:sz w:val="24"/>
          <w:szCs w:val="24"/>
          <w:lang w:val="pl-PL"/>
        </w:rPr>
        <w:br/>
        <w:t>o konkursie ofert.</w:t>
      </w:r>
    </w:p>
    <w:p w14:paraId="5B036741" w14:textId="77777777" w:rsidR="00D16F46" w:rsidRPr="00910BAC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Oferentowi wybranemu w wyniku postępowania konkursowego Udzielający zamówienia </w:t>
      </w:r>
      <w:r w:rsidR="00BD235A" w:rsidRPr="00910BAC">
        <w:rPr>
          <w:rFonts w:ascii="Times New Roman" w:hAnsi="Times New Roman"/>
          <w:sz w:val="24"/>
          <w:szCs w:val="24"/>
          <w:lang w:val="pl-PL"/>
        </w:rPr>
        <w:t xml:space="preserve">wskazuje termin </w:t>
      </w:r>
      <w:r w:rsidRPr="00910BAC">
        <w:rPr>
          <w:rFonts w:ascii="Times New Roman" w:hAnsi="Times New Roman"/>
          <w:sz w:val="24"/>
          <w:szCs w:val="24"/>
          <w:lang w:val="pl-PL"/>
        </w:rPr>
        <w:t>i miejsce zawarcia i podpisania umowy.</w:t>
      </w:r>
    </w:p>
    <w:p w14:paraId="2C9D0454" w14:textId="77777777" w:rsidR="00EE76C9" w:rsidRPr="00910BAC" w:rsidRDefault="00EE76C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4298BB" w14:textId="15956884" w:rsidR="00D16F46" w:rsidRPr="00910BAC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</w:t>
      </w:r>
      <w:r w:rsidR="00771071">
        <w:rPr>
          <w:rFonts w:ascii="Times New Roman" w:hAnsi="Times New Roman"/>
          <w:sz w:val="24"/>
          <w:szCs w:val="24"/>
          <w:lang w:val="pl-PL"/>
        </w:rPr>
        <w:t>III.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POSTANOWIENIA KOŃCOWE</w:t>
      </w:r>
    </w:p>
    <w:p w14:paraId="29E9FA54" w14:textId="77777777" w:rsidR="00D16F46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Dokumenty dotyczące postępowania konkursowego przechowywane są w siedzibie Zamawiającego</w:t>
      </w:r>
    </w:p>
    <w:p w14:paraId="05EAB410" w14:textId="77777777" w:rsidR="00BC7157" w:rsidRDefault="00BC7157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BF5204E" w14:textId="77777777" w:rsidR="00BC7157" w:rsidRPr="00910BAC" w:rsidRDefault="00BC7157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0352B6E" w14:textId="77777777" w:rsidR="00D16F46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1DE7B75" w14:textId="11CBE158" w:rsidR="00CC77D0" w:rsidRDefault="00744E36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CC77D0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……………………………………………………………..</w:t>
      </w:r>
    </w:p>
    <w:p w14:paraId="18E15EC9" w14:textId="77777777" w:rsidR="0068787A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F7A11A" w14:textId="18FE151F" w:rsidR="00CC77D0" w:rsidRDefault="00CC77D0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(podpis przewodniczącego Komisji Konkursowej)</w:t>
      </w:r>
      <w:r w:rsidR="0068787A">
        <w:rPr>
          <w:rFonts w:ascii="Times New Roman" w:hAnsi="Times New Roman"/>
          <w:sz w:val="24"/>
          <w:szCs w:val="24"/>
          <w:lang w:val="pl-PL"/>
        </w:rPr>
        <w:br/>
      </w:r>
    </w:p>
    <w:p w14:paraId="667D0067" w14:textId="77777777" w:rsidR="0068787A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2EACF1" w14:textId="77777777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FEC1B11" w14:textId="360004C9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Podpisy członków Komisji Konkursowej:</w:t>
      </w:r>
    </w:p>
    <w:p w14:paraId="376B9A02" w14:textId="77777777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F9DBAAA" w14:textId="1069A516" w:rsidR="00CC77D0" w:rsidRDefault="00CC77D0" w:rsidP="005B7EB6">
      <w:pPr>
        <w:pStyle w:val="Akapitzlist"/>
        <w:numPr>
          <w:ilvl w:val="1"/>
          <w:numId w:val="10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53AD38DF" w14:textId="77777777" w:rsidR="00CC77D0" w:rsidRDefault="00CC77D0" w:rsidP="00CC77D0">
      <w:pPr>
        <w:pStyle w:val="Akapitzlist"/>
        <w:spacing w:line="240" w:lineRule="exact"/>
        <w:ind w:left="1083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C2F5F5A" w14:textId="49C2267D" w:rsidR="00CC77D0" w:rsidRDefault="007147FC" w:rsidP="005B7EB6">
      <w:pPr>
        <w:pStyle w:val="Akapitzlist"/>
        <w:numPr>
          <w:ilvl w:val="1"/>
          <w:numId w:val="10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384B6546" w14:textId="77777777" w:rsidR="007147FC" w:rsidRPr="007147FC" w:rsidRDefault="007147FC" w:rsidP="007147FC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4DBA7D4" w14:textId="4889C2B7" w:rsidR="007147FC" w:rsidRDefault="007147FC" w:rsidP="005B7EB6">
      <w:pPr>
        <w:pStyle w:val="Akapitzlist"/>
        <w:numPr>
          <w:ilvl w:val="1"/>
          <w:numId w:val="10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1032182E" w14:textId="77777777" w:rsidR="00E77870" w:rsidRPr="00E77870" w:rsidRDefault="00E77870" w:rsidP="00E77870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BC92F8E" w14:textId="677C76E5" w:rsidR="00E77870" w:rsidRPr="00E77870" w:rsidRDefault="00E77870" w:rsidP="00E77870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Sekretarz …………………………………</w:t>
      </w:r>
    </w:p>
    <w:sectPr w:rsidR="00E77870" w:rsidRPr="00E77870" w:rsidSect="004B1BCE">
      <w:endnotePr>
        <w:numFmt w:val="decimal"/>
        <w:numStart w:val="0"/>
      </w:endnotePr>
      <w:pgSz w:w="12240" w:h="15840"/>
      <w:pgMar w:top="709" w:right="1417" w:bottom="426" w:left="1417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0568D" w14:textId="77777777" w:rsidR="00A8016D" w:rsidRDefault="00A8016D" w:rsidP="00823D94">
      <w:r>
        <w:separator/>
      </w:r>
    </w:p>
  </w:endnote>
  <w:endnote w:type="continuationSeparator" w:id="0">
    <w:p w14:paraId="5C72F4C3" w14:textId="77777777" w:rsidR="00A8016D" w:rsidRDefault="00A8016D" w:rsidP="0082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2C145" w14:textId="77777777" w:rsidR="00A8016D" w:rsidRDefault="00A8016D" w:rsidP="00823D94">
      <w:r>
        <w:separator/>
      </w:r>
    </w:p>
  </w:footnote>
  <w:footnote w:type="continuationSeparator" w:id="0">
    <w:p w14:paraId="438BFCE0" w14:textId="77777777" w:rsidR="00A8016D" w:rsidRDefault="00A8016D" w:rsidP="0082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5A0E"/>
    <w:multiLevelType w:val="hybridMultilevel"/>
    <w:tmpl w:val="276A8D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0E9E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646"/>
        </w:tabs>
        <w:ind w:left="64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56B59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F5147"/>
    <w:multiLevelType w:val="hybridMultilevel"/>
    <w:tmpl w:val="F49EF9FC"/>
    <w:lvl w:ilvl="0" w:tplc="E902A480">
      <w:start w:val="1"/>
      <w:numFmt w:val="decimal"/>
      <w:lvlText w:val="%1)"/>
      <w:lvlJc w:val="righ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80E2C"/>
    <w:multiLevelType w:val="hybridMultilevel"/>
    <w:tmpl w:val="ABA8D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251AB"/>
    <w:multiLevelType w:val="hybridMultilevel"/>
    <w:tmpl w:val="0F3A8CC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2784F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20759"/>
    <w:multiLevelType w:val="hybridMultilevel"/>
    <w:tmpl w:val="482C1048"/>
    <w:lvl w:ilvl="0" w:tplc="F21A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28F"/>
    <w:multiLevelType w:val="hybridMultilevel"/>
    <w:tmpl w:val="67523CAE"/>
    <w:lvl w:ilvl="0" w:tplc="DFF8CED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73237"/>
    <w:multiLevelType w:val="hybridMultilevel"/>
    <w:tmpl w:val="29809E10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27765"/>
    <w:multiLevelType w:val="hybridMultilevel"/>
    <w:tmpl w:val="4D1CAEB6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2300B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77633"/>
    <w:multiLevelType w:val="hybridMultilevel"/>
    <w:tmpl w:val="CC22D4F0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C496B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84829"/>
    <w:multiLevelType w:val="hybridMultilevel"/>
    <w:tmpl w:val="1272EB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5639E2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312D6"/>
    <w:multiLevelType w:val="hybridMultilevel"/>
    <w:tmpl w:val="4A1EF180"/>
    <w:lvl w:ilvl="0" w:tplc="617C2814">
      <w:start w:val="1"/>
      <w:numFmt w:val="decimal"/>
      <w:lvlText w:val="%1)"/>
      <w:lvlJc w:val="righ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56D7E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41D3F"/>
    <w:multiLevelType w:val="hybridMultilevel"/>
    <w:tmpl w:val="FA04F65E"/>
    <w:lvl w:ilvl="0" w:tplc="17D22F38">
      <w:start w:val="1"/>
      <w:numFmt w:val="decimal"/>
      <w:lvlText w:val="%1)"/>
      <w:lvlJc w:val="righ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834739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A72D8"/>
    <w:multiLevelType w:val="hybridMultilevel"/>
    <w:tmpl w:val="B9789E52"/>
    <w:lvl w:ilvl="0" w:tplc="ADA03D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97631"/>
    <w:multiLevelType w:val="hybridMultilevel"/>
    <w:tmpl w:val="1FD0C5B6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22CC6C6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7778A"/>
    <w:multiLevelType w:val="multilevel"/>
    <w:tmpl w:val="9C6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DC4972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4547B3"/>
    <w:multiLevelType w:val="multilevel"/>
    <w:tmpl w:val="A45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BA5396"/>
    <w:multiLevelType w:val="hybridMultilevel"/>
    <w:tmpl w:val="C5140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C660CA4"/>
    <w:multiLevelType w:val="hybridMultilevel"/>
    <w:tmpl w:val="E02C77DA"/>
    <w:lvl w:ilvl="0" w:tplc="6E308E44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1778B3"/>
    <w:multiLevelType w:val="hybridMultilevel"/>
    <w:tmpl w:val="BF746E4E"/>
    <w:lvl w:ilvl="0" w:tplc="261C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0DA60B5"/>
    <w:multiLevelType w:val="hybridMultilevel"/>
    <w:tmpl w:val="81C027CC"/>
    <w:lvl w:ilvl="0" w:tplc="835CC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2E5BFF"/>
    <w:multiLevelType w:val="hybridMultilevel"/>
    <w:tmpl w:val="70363F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9C5865"/>
    <w:multiLevelType w:val="hybridMultilevel"/>
    <w:tmpl w:val="A1B2D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F34385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3C2490"/>
    <w:multiLevelType w:val="hybridMultilevel"/>
    <w:tmpl w:val="CCA21B2C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527491"/>
    <w:multiLevelType w:val="hybridMultilevel"/>
    <w:tmpl w:val="73E822A8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6AD4AF8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69578C"/>
    <w:multiLevelType w:val="hybridMultilevel"/>
    <w:tmpl w:val="C944E882"/>
    <w:lvl w:ilvl="0" w:tplc="9CB0A5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C1DE2"/>
    <w:multiLevelType w:val="hybridMultilevel"/>
    <w:tmpl w:val="B0EA6E6A"/>
    <w:lvl w:ilvl="0" w:tplc="04150019">
      <w:start w:val="1"/>
      <w:numFmt w:val="lowerLetter"/>
      <w:lvlText w:val="%1."/>
      <w:lvlJc w:val="left"/>
      <w:pPr>
        <w:ind w:left="14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3"/>
  </w:num>
  <w:num w:numId="24">
    <w:abstractNumId w:val="21"/>
  </w:num>
  <w:num w:numId="25">
    <w:abstractNumId w:val="12"/>
  </w:num>
  <w:num w:numId="26">
    <w:abstractNumId w:val="14"/>
  </w:num>
  <w:num w:numId="27">
    <w:abstractNumId w:val="15"/>
  </w:num>
  <w:num w:numId="28">
    <w:abstractNumId w:val="2"/>
  </w:num>
  <w:num w:numId="29">
    <w:abstractNumId w:val="29"/>
  </w:num>
  <w:num w:numId="30">
    <w:abstractNumId w:val="19"/>
  </w:num>
  <w:num w:numId="31">
    <w:abstractNumId w:val="13"/>
  </w:num>
  <w:num w:numId="32">
    <w:abstractNumId w:val="8"/>
  </w:num>
  <w:num w:numId="33">
    <w:abstractNumId w:val="7"/>
  </w:num>
  <w:num w:numId="34">
    <w:abstractNumId w:val="34"/>
  </w:num>
  <w:num w:numId="35">
    <w:abstractNumId w:val="25"/>
  </w:num>
  <w:num w:numId="36">
    <w:abstractNumId w:val="1"/>
  </w:num>
  <w:num w:numId="37">
    <w:abstractNumId w:val="9"/>
  </w:num>
  <w:num w:numId="38">
    <w:abstractNumId w:val="31"/>
  </w:num>
  <w:num w:numId="39">
    <w:abstractNumId w:val="24"/>
  </w:num>
  <w:num w:numId="40">
    <w:abstractNumId w:val="22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46"/>
    <w:rsid w:val="00001475"/>
    <w:rsid w:val="00003720"/>
    <w:rsid w:val="0001185D"/>
    <w:rsid w:val="000218E2"/>
    <w:rsid w:val="000379DE"/>
    <w:rsid w:val="0004298A"/>
    <w:rsid w:val="0007328B"/>
    <w:rsid w:val="00076FBD"/>
    <w:rsid w:val="00080D0D"/>
    <w:rsid w:val="00094FF8"/>
    <w:rsid w:val="00097622"/>
    <w:rsid w:val="000A2223"/>
    <w:rsid w:val="000A3657"/>
    <w:rsid w:val="000B13B8"/>
    <w:rsid w:val="000C6616"/>
    <w:rsid w:val="000E27CF"/>
    <w:rsid w:val="000F7AE8"/>
    <w:rsid w:val="001054A3"/>
    <w:rsid w:val="00115A92"/>
    <w:rsid w:val="00124D1F"/>
    <w:rsid w:val="0013218A"/>
    <w:rsid w:val="00135121"/>
    <w:rsid w:val="00136854"/>
    <w:rsid w:val="00142F44"/>
    <w:rsid w:val="001433E7"/>
    <w:rsid w:val="001579DA"/>
    <w:rsid w:val="00162BB9"/>
    <w:rsid w:val="00165A7B"/>
    <w:rsid w:val="00171A24"/>
    <w:rsid w:val="00174C09"/>
    <w:rsid w:val="00185B12"/>
    <w:rsid w:val="001862C4"/>
    <w:rsid w:val="00190291"/>
    <w:rsid w:val="001A20F0"/>
    <w:rsid w:val="001B0A16"/>
    <w:rsid w:val="001B0B85"/>
    <w:rsid w:val="001B4569"/>
    <w:rsid w:val="001C194E"/>
    <w:rsid w:val="001C282F"/>
    <w:rsid w:val="001D583B"/>
    <w:rsid w:val="001E0EC3"/>
    <w:rsid w:val="001E35AB"/>
    <w:rsid w:val="001E4592"/>
    <w:rsid w:val="001E4DBF"/>
    <w:rsid w:val="001F2D19"/>
    <w:rsid w:val="001F3871"/>
    <w:rsid w:val="00212B25"/>
    <w:rsid w:val="00223B6C"/>
    <w:rsid w:val="002245BD"/>
    <w:rsid w:val="002273E2"/>
    <w:rsid w:val="002378DC"/>
    <w:rsid w:val="002614C0"/>
    <w:rsid w:val="00262C0D"/>
    <w:rsid w:val="002727FE"/>
    <w:rsid w:val="00274CF1"/>
    <w:rsid w:val="002834C0"/>
    <w:rsid w:val="002A6CBF"/>
    <w:rsid w:val="002B11AC"/>
    <w:rsid w:val="002B62AC"/>
    <w:rsid w:val="002D13FB"/>
    <w:rsid w:val="002D506A"/>
    <w:rsid w:val="002E493A"/>
    <w:rsid w:val="00301B70"/>
    <w:rsid w:val="00313454"/>
    <w:rsid w:val="00315DB8"/>
    <w:rsid w:val="00326773"/>
    <w:rsid w:val="0034039E"/>
    <w:rsid w:val="0034170A"/>
    <w:rsid w:val="00347235"/>
    <w:rsid w:val="00360527"/>
    <w:rsid w:val="00362F4C"/>
    <w:rsid w:val="00365A12"/>
    <w:rsid w:val="00365E94"/>
    <w:rsid w:val="00373050"/>
    <w:rsid w:val="0037617D"/>
    <w:rsid w:val="003841F7"/>
    <w:rsid w:val="00390739"/>
    <w:rsid w:val="00393AFA"/>
    <w:rsid w:val="003A5EF6"/>
    <w:rsid w:val="003A6251"/>
    <w:rsid w:val="003A655F"/>
    <w:rsid w:val="003C079C"/>
    <w:rsid w:val="003D54CC"/>
    <w:rsid w:val="003D5AF6"/>
    <w:rsid w:val="003E56B8"/>
    <w:rsid w:val="003F4704"/>
    <w:rsid w:val="003F70BF"/>
    <w:rsid w:val="004040CB"/>
    <w:rsid w:val="00416B9F"/>
    <w:rsid w:val="004176EC"/>
    <w:rsid w:val="004301C0"/>
    <w:rsid w:val="00433E55"/>
    <w:rsid w:val="0044090D"/>
    <w:rsid w:val="0044398E"/>
    <w:rsid w:val="00445975"/>
    <w:rsid w:val="004473BC"/>
    <w:rsid w:val="00457EC8"/>
    <w:rsid w:val="00474BF8"/>
    <w:rsid w:val="004777B5"/>
    <w:rsid w:val="004866B0"/>
    <w:rsid w:val="00486BC1"/>
    <w:rsid w:val="00496306"/>
    <w:rsid w:val="004A50A4"/>
    <w:rsid w:val="004B0F05"/>
    <w:rsid w:val="004B1BCE"/>
    <w:rsid w:val="004B39A0"/>
    <w:rsid w:val="004C0BB1"/>
    <w:rsid w:val="004C7BDC"/>
    <w:rsid w:val="004D4295"/>
    <w:rsid w:val="004D4415"/>
    <w:rsid w:val="00500FC1"/>
    <w:rsid w:val="00502168"/>
    <w:rsid w:val="005165AD"/>
    <w:rsid w:val="00541D96"/>
    <w:rsid w:val="00543657"/>
    <w:rsid w:val="00544E73"/>
    <w:rsid w:val="00555CD0"/>
    <w:rsid w:val="00556762"/>
    <w:rsid w:val="00560957"/>
    <w:rsid w:val="0057135C"/>
    <w:rsid w:val="00576072"/>
    <w:rsid w:val="0058496A"/>
    <w:rsid w:val="005B0E44"/>
    <w:rsid w:val="005B7EB6"/>
    <w:rsid w:val="005C2AF9"/>
    <w:rsid w:val="005D2FC4"/>
    <w:rsid w:val="005D6601"/>
    <w:rsid w:val="005E4B8D"/>
    <w:rsid w:val="005F2DCF"/>
    <w:rsid w:val="005F331B"/>
    <w:rsid w:val="005F5585"/>
    <w:rsid w:val="00611C59"/>
    <w:rsid w:val="00612DCD"/>
    <w:rsid w:val="006147A1"/>
    <w:rsid w:val="00615744"/>
    <w:rsid w:val="006158C7"/>
    <w:rsid w:val="00625331"/>
    <w:rsid w:val="00636F51"/>
    <w:rsid w:val="00646119"/>
    <w:rsid w:val="00655B52"/>
    <w:rsid w:val="00671309"/>
    <w:rsid w:val="006755F1"/>
    <w:rsid w:val="00677488"/>
    <w:rsid w:val="00677F06"/>
    <w:rsid w:val="006826D9"/>
    <w:rsid w:val="00684835"/>
    <w:rsid w:val="0068787A"/>
    <w:rsid w:val="00695244"/>
    <w:rsid w:val="006B0258"/>
    <w:rsid w:val="006C32B7"/>
    <w:rsid w:val="006F00F0"/>
    <w:rsid w:val="0070577C"/>
    <w:rsid w:val="00707941"/>
    <w:rsid w:val="00712A1E"/>
    <w:rsid w:val="007147FC"/>
    <w:rsid w:val="007325BB"/>
    <w:rsid w:val="00744E36"/>
    <w:rsid w:val="00747641"/>
    <w:rsid w:val="0075118E"/>
    <w:rsid w:val="00751FAE"/>
    <w:rsid w:val="00760ABC"/>
    <w:rsid w:val="00764B08"/>
    <w:rsid w:val="00771071"/>
    <w:rsid w:val="00772C87"/>
    <w:rsid w:val="0079488F"/>
    <w:rsid w:val="007A557B"/>
    <w:rsid w:val="007A727C"/>
    <w:rsid w:val="007A7FEC"/>
    <w:rsid w:val="007B013E"/>
    <w:rsid w:val="007B0BE9"/>
    <w:rsid w:val="007C031C"/>
    <w:rsid w:val="007C172B"/>
    <w:rsid w:val="007C1936"/>
    <w:rsid w:val="007C7762"/>
    <w:rsid w:val="007F4340"/>
    <w:rsid w:val="00807CF5"/>
    <w:rsid w:val="008109FF"/>
    <w:rsid w:val="00820DD6"/>
    <w:rsid w:val="0082399A"/>
    <w:rsid w:val="00823D94"/>
    <w:rsid w:val="0082717A"/>
    <w:rsid w:val="00831129"/>
    <w:rsid w:val="00841799"/>
    <w:rsid w:val="00841C93"/>
    <w:rsid w:val="0087117F"/>
    <w:rsid w:val="008713A7"/>
    <w:rsid w:val="00881142"/>
    <w:rsid w:val="00886A63"/>
    <w:rsid w:val="00893CE8"/>
    <w:rsid w:val="008949E0"/>
    <w:rsid w:val="008A259C"/>
    <w:rsid w:val="008B4345"/>
    <w:rsid w:val="008C0DDF"/>
    <w:rsid w:val="008C155D"/>
    <w:rsid w:val="008D3265"/>
    <w:rsid w:val="008E0E8F"/>
    <w:rsid w:val="008E25E2"/>
    <w:rsid w:val="008E2DF9"/>
    <w:rsid w:val="008E3605"/>
    <w:rsid w:val="008F5276"/>
    <w:rsid w:val="008F565C"/>
    <w:rsid w:val="008F73EA"/>
    <w:rsid w:val="009014A9"/>
    <w:rsid w:val="00907727"/>
    <w:rsid w:val="00910BAC"/>
    <w:rsid w:val="00913EC0"/>
    <w:rsid w:val="00920462"/>
    <w:rsid w:val="00937BF9"/>
    <w:rsid w:val="00941084"/>
    <w:rsid w:val="00941346"/>
    <w:rsid w:val="0094191E"/>
    <w:rsid w:val="00942BA0"/>
    <w:rsid w:val="0094402E"/>
    <w:rsid w:val="009510BC"/>
    <w:rsid w:val="00970938"/>
    <w:rsid w:val="009714A3"/>
    <w:rsid w:val="0097438B"/>
    <w:rsid w:val="0097542C"/>
    <w:rsid w:val="00980E80"/>
    <w:rsid w:val="00983D93"/>
    <w:rsid w:val="00992262"/>
    <w:rsid w:val="00995481"/>
    <w:rsid w:val="009A2E6F"/>
    <w:rsid w:val="009C7079"/>
    <w:rsid w:val="009E3CD0"/>
    <w:rsid w:val="00A0210F"/>
    <w:rsid w:val="00A04AC5"/>
    <w:rsid w:val="00A06FBC"/>
    <w:rsid w:val="00A14AF6"/>
    <w:rsid w:val="00A24B73"/>
    <w:rsid w:val="00A2743B"/>
    <w:rsid w:val="00A37CFB"/>
    <w:rsid w:val="00A55DD7"/>
    <w:rsid w:val="00A611F6"/>
    <w:rsid w:val="00A8016D"/>
    <w:rsid w:val="00A837A9"/>
    <w:rsid w:val="00A87F93"/>
    <w:rsid w:val="00A90DCF"/>
    <w:rsid w:val="00A93743"/>
    <w:rsid w:val="00A97762"/>
    <w:rsid w:val="00AA30B6"/>
    <w:rsid w:val="00AA46DA"/>
    <w:rsid w:val="00AC7AA0"/>
    <w:rsid w:val="00AD0B7B"/>
    <w:rsid w:val="00AE2153"/>
    <w:rsid w:val="00AE58D2"/>
    <w:rsid w:val="00AE74C2"/>
    <w:rsid w:val="00AF446B"/>
    <w:rsid w:val="00AF70ED"/>
    <w:rsid w:val="00B0609E"/>
    <w:rsid w:val="00B16D22"/>
    <w:rsid w:val="00B2449E"/>
    <w:rsid w:val="00B35F71"/>
    <w:rsid w:val="00B46333"/>
    <w:rsid w:val="00B46950"/>
    <w:rsid w:val="00B50496"/>
    <w:rsid w:val="00B51221"/>
    <w:rsid w:val="00B51393"/>
    <w:rsid w:val="00B52C7F"/>
    <w:rsid w:val="00B55991"/>
    <w:rsid w:val="00B658E4"/>
    <w:rsid w:val="00B75575"/>
    <w:rsid w:val="00B8293F"/>
    <w:rsid w:val="00B9312E"/>
    <w:rsid w:val="00BA20AF"/>
    <w:rsid w:val="00BA2C0D"/>
    <w:rsid w:val="00BB6643"/>
    <w:rsid w:val="00BC7157"/>
    <w:rsid w:val="00BD1E37"/>
    <w:rsid w:val="00BD235A"/>
    <w:rsid w:val="00BD65F3"/>
    <w:rsid w:val="00BD6DA5"/>
    <w:rsid w:val="00BE2D3B"/>
    <w:rsid w:val="00BE6BBA"/>
    <w:rsid w:val="00BF051A"/>
    <w:rsid w:val="00BF49CA"/>
    <w:rsid w:val="00C04CDE"/>
    <w:rsid w:val="00C04E83"/>
    <w:rsid w:val="00C14556"/>
    <w:rsid w:val="00C15FC1"/>
    <w:rsid w:val="00C20EE1"/>
    <w:rsid w:val="00C41880"/>
    <w:rsid w:val="00C5266D"/>
    <w:rsid w:val="00C579F2"/>
    <w:rsid w:val="00C60AB7"/>
    <w:rsid w:val="00C672EF"/>
    <w:rsid w:val="00C74310"/>
    <w:rsid w:val="00C82E58"/>
    <w:rsid w:val="00C84394"/>
    <w:rsid w:val="00C852D2"/>
    <w:rsid w:val="00C9476D"/>
    <w:rsid w:val="00C94BB5"/>
    <w:rsid w:val="00CA51E2"/>
    <w:rsid w:val="00CB02AD"/>
    <w:rsid w:val="00CC32A4"/>
    <w:rsid w:val="00CC35D2"/>
    <w:rsid w:val="00CC77D0"/>
    <w:rsid w:val="00CD2E83"/>
    <w:rsid w:val="00CE2E7D"/>
    <w:rsid w:val="00CE2ED3"/>
    <w:rsid w:val="00CF1644"/>
    <w:rsid w:val="00CF42BA"/>
    <w:rsid w:val="00D046D3"/>
    <w:rsid w:val="00D11F9B"/>
    <w:rsid w:val="00D16F46"/>
    <w:rsid w:val="00D4437B"/>
    <w:rsid w:val="00D44C3A"/>
    <w:rsid w:val="00D617DB"/>
    <w:rsid w:val="00D65599"/>
    <w:rsid w:val="00D70918"/>
    <w:rsid w:val="00D83312"/>
    <w:rsid w:val="00D86AA6"/>
    <w:rsid w:val="00D90281"/>
    <w:rsid w:val="00D928EA"/>
    <w:rsid w:val="00D95856"/>
    <w:rsid w:val="00DA0748"/>
    <w:rsid w:val="00DA3A90"/>
    <w:rsid w:val="00DD16EC"/>
    <w:rsid w:val="00DE5448"/>
    <w:rsid w:val="00DE5B40"/>
    <w:rsid w:val="00DE66F9"/>
    <w:rsid w:val="00DE7621"/>
    <w:rsid w:val="00DF0906"/>
    <w:rsid w:val="00DF124D"/>
    <w:rsid w:val="00DF2120"/>
    <w:rsid w:val="00E02D86"/>
    <w:rsid w:val="00E06055"/>
    <w:rsid w:val="00E066D8"/>
    <w:rsid w:val="00E07FE4"/>
    <w:rsid w:val="00E13B73"/>
    <w:rsid w:val="00E2096A"/>
    <w:rsid w:val="00E24C6B"/>
    <w:rsid w:val="00E31A43"/>
    <w:rsid w:val="00E407D9"/>
    <w:rsid w:val="00E42D5E"/>
    <w:rsid w:val="00E51BA9"/>
    <w:rsid w:val="00E53164"/>
    <w:rsid w:val="00E56A93"/>
    <w:rsid w:val="00E64F16"/>
    <w:rsid w:val="00E77870"/>
    <w:rsid w:val="00E80DCF"/>
    <w:rsid w:val="00E85C59"/>
    <w:rsid w:val="00EB7240"/>
    <w:rsid w:val="00EC567F"/>
    <w:rsid w:val="00EC7F49"/>
    <w:rsid w:val="00ED4978"/>
    <w:rsid w:val="00EE3FB0"/>
    <w:rsid w:val="00EE76C9"/>
    <w:rsid w:val="00EF48BB"/>
    <w:rsid w:val="00F0087B"/>
    <w:rsid w:val="00F0752C"/>
    <w:rsid w:val="00F262AA"/>
    <w:rsid w:val="00F276F3"/>
    <w:rsid w:val="00F4199C"/>
    <w:rsid w:val="00F47CB6"/>
    <w:rsid w:val="00F51CE6"/>
    <w:rsid w:val="00F53EA4"/>
    <w:rsid w:val="00F6156E"/>
    <w:rsid w:val="00F70321"/>
    <w:rsid w:val="00F82E2E"/>
    <w:rsid w:val="00F9219C"/>
    <w:rsid w:val="00F94E45"/>
    <w:rsid w:val="00FB20BA"/>
    <w:rsid w:val="00FB2C6A"/>
    <w:rsid w:val="00FC75B6"/>
    <w:rsid w:val="00FC772C"/>
    <w:rsid w:val="00FD0DD6"/>
    <w:rsid w:val="00FD5E6E"/>
    <w:rsid w:val="00FD6663"/>
    <w:rsid w:val="00FD7952"/>
    <w:rsid w:val="00FE3795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D3D"/>
  <w15:chartTrackingRefBased/>
  <w15:docId w15:val="{8B18EAE7-38BD-B345-8812-E688C37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F46"/>
    <w:rPr>
      <w:rFonts w:ascii="MS Sans Serif" w:eastAsia="Times New Roman" w:hAnsi="MS Sans Serif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16F46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16F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4FF8"/>
    <w:pPr>
      <w:keepNext/>
      <w:spacing w:line="312" w:lineRule="auto"/>
      <w:jc w:val="center"/>
      <w:outlineLvl w:val="3"/>
    </w:pPr>
    <w:rPr>
      <w:rFonts w:ascii="Arial" w:hAnsi="Arial" w:cs="Arial"/>
      <w:b/>
      <w:bCs/>
      <w:sz w:val="28"/>
      <w:szCs w:val="24"/>
      <w:lang w:val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6F46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F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16F4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16F46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6F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6F46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D16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6F4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D16F46"/>
    <w:pPr>
      <w:jc w:val="both"/>
    </w:pPr>
    <w:rPr>
      <w:rFonts w:ascii="Arial" w:hAnsi="Arial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6F46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16F4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16F46"/>
    <w:rPr>
      <w:rFonts w:ascii="MS Sans Serif" w:eastAsia="Times New Roman" w:hAnsi="MS Sans Serif" w:cs="Times New Roman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D16F46"/>
    <w:pPr>
      <w:ind w:left="720"/>
      <w:contextualSpacing/>
    </w:pPr>
  </w:style>
  <w:style w:type="paragraph" w:customStyle="1" w:styleId="Tekstpodstawowy21">
    <w:name w:val="Tekst podstawowy 21"/>
    <w:basedOn w:val="Normalny"/>
    <w:rsid w:val="00D16F46"/>
    <w:pPr>
      <w:widowControl w:val="0"/>
      <w:jc w:val="both"/>
    </w:pPr>
    <w:rPr>
      <w:rFonts w:ascii="Times New Roman" w:hAnsi="Times New Roman"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rsid w:val="00094FF8"/>
    <w:rPr>
      <w:rFonts w:ascii="Arial" w:eastAsia="Times New Roman" w:hAnsi="Arial" w:cs="Arial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2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21"/>
    <w:rPr>
      <w:rFonts w:ascii="MS Sans Serif" w:eastAsia="Times New Roman" w:hAnsi="MS Sans Serif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21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23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D94"/>
    <w:rPr>
      <w:rFonts w:ascii="MS Sans Serif" w:eastAsia="Times New Roman" w:hAnsi="MS Sans Serif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C7F"/>
    <w:rPr>
      <w:rFonts w:ascii="MS Sans Serif" w:eastAsia="Times New Roman" w:hAnsi="MS Sans Serif"/>
      <w:b/>
      <w:bCs/>
      <w:lang w:val="en-US"/>
    </w:rPr>
  </w:style>
  <w:style w:type="table" w:styleId="Tabela-Siatka">
    <w:name w:val="Table Grid"/>
    <w:basedOn w:val="Standardowy"/>
    <w:uiPriority w:val="59"/>
    <w:rsid w:val="00751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3744C-A3DB-4426-93E7-8773668A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Opiekuńczo-Leczniczy</Company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Administracji</dc:creator>
  <cp:keywords/>
  <dc:description/>
  <cp:lastModifiedBy>Danuta Bednarska</cp:lastModifiedBy>
  <cp:revision>6</cp:revision>
  <cp:lastPrinted>2018-08-22T12:12:00Z</cp:lastPrinted>
  <dcterms:created xsi:type="dcterms:W3CDTF">2018-08-03T11:14:00Z</dcterms:created>
  <dcterms:modified xsi:type="dcterms:W3CDTF">2018-08-22T12:12:00Z</dcterms:modified>
</cp:coreProperties>
</file>